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75" w:rsidRDefault="002F3A75" w:rsidP="002F3A75">
      <w:pPr>
        <w:jc w:val="center"/>
        <w:rPr>
          <w:b/>
          <w:sz w:val="28"/>
          <w:szCs w:val="28"/>
        </w:rPr>
      </w:pPr>
    </w:p>
    <w:p w:rsidR="003D5AD2" w:rsidRDefault="003D5AD2" w:rsidP="002F3A75">
      <w:pPr>
        <w:jc w:val="center"/>
        <w:rPr>
          <w:b/>
          <w:sz w:val="28"/>
          <w:szCs w:val="28"/>
        </w:rPr>
      </w:pPr>
    </w:p>
    <w:p w:rsidR="002F3A75" w:rsidRPr="00CB2E5E" w:rsidRDefault="002F3A75" w:rsidP="002F3A75">
      <w:pPr>
        <w:jc w:val="center"/>
        <w:rPr>
          <w:b/>
          <w:sz w:val="28"/>
          <w:szCs w:val="28"/>
        </w:rPr>
      </w:pPr>
      <w:r w:rsidRPr="00CB2E5E">
        <w:rPr>
          <w:b/>
          <w:sz w:val="28"/>
          <w:szCs w:val="28"/>
        </w:rPr>
        <w:t>Қостанай облысы әкімдігі білім басқармасының</w:t>
      </w:r>
    </w:p>
    <w:p w:rsidR="002F3A75" w:rsidRPr="00CB2E5E" w:rsidRDefault="002F3A75" w:rsidP="002F3A75">
      <w:pPr>
        <w:jc w:val="center"/>
        <w:rPr>
          <w:b/>
          <w:sz w:val="28"/>
          <w:szCs w:val="28"/>
        </w:rPr>
      </w:pPr>
      <w:r w:rsidRPr="00CB2E5E">
        <w:rPr>
          <w:b/>
          <w:sz w:val="28"/>
          <w:szCs w:val="28"/>
        </w:rPr>
        <w:t>"Қостанай қызмет көрсету саласының колледжі" КМҚК</w:t>
      </w:r>
    </w:p>
    <w:p w:rsidR="002F3A75" w:rsidRPr="00CB2E5E" w:rsidRDefault="002F3A75" w:rsidP="002F3A75">
      <w:pPr>
        <w:jc w:val="center"/>
        <w:rPr>
          <w:b/>
          <w:sz w:val="28"/>
          <w:szCs w:val="28"/>
        </w:rPr>
      </w:pPr>
      <w:r w:rsidRPr="00CB2E5E">
        <w:rPr>
          <w:b/>
          <w:sz w:val="28"/>
          <w:szCs w:val="28"/>
        </w:rPr>
        <w:t>КГКП «Костанайский колледж сферы обслуживания»</w:t>
      </w:r>
    </w:p>
    <w:p w:rsidR="002F3A75" w:rsidRPr="00CB2E5E" w:rsidRDefault="002F3A75" w:rsidP="002F3A75">
      <w:pPr>
        <w:jc w:val="center"/>
        <w:rPr>
          <w:b/>
          <w:sz w:val="28"/>
          <w:szCs w:val="28"/>
        </w:rPr>
      </w:pPr>
      <w:r w:rsidRPr="00CB2E5E">
        <w:rPr>
          <w:b/>
          <w:sz w:val="28"/>
          <w:szCs w:val="28"/>
        </w:rPr>
        <w:t>Управления образования акимата Костанайской области.</w:t>
      </w:r>
    </w:p>
    <w:p w:rsidR="002F3A75" w:rsidRPr="00CB2E5E" w:rsidRDefault="002F3A75" w:rsidP="002F3A75">
      <w:pPr>
        <w:spacing w:after="160"/>
        <w:rPr>
          <w:b/>
          <w:sz w:val="28"/>
          <w:szCs w:val="28"/>
        </w:rPr>
      </w:pPr>
    </w:p>
    <w:p w:rsidR="002F3A75" w:rsidRPr="00CB2E5E" w:rsidRDefault="002F3A75" w:rsidP="002F3A75">
      <w:pPr>
        <w:tabs>
          <w:tab w:val="left" w:pos="6731"/>
        </w:tabs>
        <w:spacing w:after="160" w:line="256" w:lineRule="auto"/>
        <w:rPr>
          <w:b/>
          <w:sz w:val="28"/>
          <w:szCs w:val="28"/>
        </w:rPr>
      </w:pPr>
    </w:p>
    <w:p w:rsidR="002F3A75" w:rsidRDefault="002F3A75" w:rsidP="002F3A75">
      <w:pPr>
        <w:tabs>
          <w:tab w:val="left" w:pos="6731"/>
        </w:tabs>
        <w:ind w:hanging="426"/>
        <w:rPr>
          <w:b/>
          <w:sz w:val="28"/>
          <w:szCs w:val="28"/>
        </w:rPr>
      </w:pPr>
      <w:r w:rsidRPr="00CB2E5E">
        <w:rPr>
          <w:b/>
          <w:sz w:val="28"/>
          <w:szCs w:val="28"/>
        </w:rPr>
        <w:t xml:space="preserve">          </w:t>
      </w:r>
      <w:r w:rsidRPr="00CB2E5E">
        <w:rPr>
          <w:rFonts w:eastAsiaTheme="minorEastAsia"/>
          <w:b/>
          <w:sz w:val="28"/>
          <w:szCs w:val="28"/>
          <w:lang w:val="kk-KZ"/>
        </w:rPr>
        <w:t>Бекітемін/</w:t>
      </w:r>
      <w:r>
        <w:rPr>
          <w:b/>
          <w:sz w:val="28"/>
          <w:szCs w:val="28"/>
        </w:rPr>
        <w:t xml:space="preserve">Утверждаю      </w:t>
      </w:r>
    </w:p>
    <w:p w:rsidR="002F3A75" w:rsidRPr="00CB2E5E" w:rsidRDefault="002F3A75" w:rsidP="002F3A75">
      <w:pPr>
        <w:tabs>
          <w:tab w:val="left" w:pos="6731"/>
        </w:tabs>
        <w:ind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B2E5E">
        <w:rPr>
          <w:b/>
          <w:sz w:val="28"/>
          <w:szCs w:val="28"/>
        </w:rPr>
        <w:t xml:space="preserve">ҚҚКсК директоры/Директор ККСфО                                                                     </w:t>
      </w:r>
    </w:p>
    <w:p w:rsidR="002F3A75" w:rsidRDefault="002F3A75" w:rsidP="002F3A75">
      <w:pPr>
        <w:rPr>
          <w:b/>
          <w:sz w:val="28"/>
          <w:szCs w:val="28"/>
        </w:rPr>
      </w:pPr>
      <w:r w:rsidRPr="00CB2E5E">
        <w:rPr>
          <w:b/>
          <w:sz w:val="28"/>
          <w:szCs w:val="28"/>
        </w:rPr>
        <w:t xml:space="preserve">      Жанарстанова Д.Б.</w:t>
      </w:r>
    </w:p>
    <w:p w:rsidR="002F3A75" w:rsidRPr="00CB2E5E" w:rsidRDefault="002F3A75" w:rsidP="002F3A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B2E5E">
        <w:rPr>
          <w:b/>
          <w:sz w:val="28"/>
          <w:szCs w:val="28"/>
        </w:rPr>
        <w:t>_________________</w:t>
      </w:r>
    </w:p>
    <w:p w:rsidR="002F3A75" w:rsidRPr="00CB2E5E" w:rsidRDefault="002F3A75" w:rsidP="002F3A75">
      <w:pPr>
        <w:spacing w:after="160" w:line="256" w:lineRule="auto"/>
        <w:jc w:val="center"/>
        <w:rPr>
          <w:b/>
          <w:sz w:val="28"/>
          <w:szCs w:val="28"/>
        </w:rPr>
      </w:pPr>
      <w:r w:rsidRPr="00CB2E5E">
        <w:rPr>
          <w:b/>
          <w:sz w:val="28"/>
          <w:szCs w:val="28"/>
        </w:rPr>
        <w:t xml:space="preserve">  </w:t>
      </w:r>
    </w:p>
    <w:p w:rsidR="002F3A75" w:rsidRDefault="002F3A75" w:rsidP="002F3A75">
      <w:pPr>
        <w:spacing w:after="160" w:line="256" w:lineRule="auto"/>
        <w:jc w:val="center"/>
        <w:rPr>
          <w:b/>
          <w:sz w:val="28"/>
          <w:szCs w:val="28"/>
        </w:rPr>
      </w:pPr>
    </w:p>
    <w:p w:rsidR="00471723" w:rsidRDefault="00471723" w:rsidP="002F3A75">
      <w:pPr>
        <w:spacing w:after="160" w:line="256" w:lineRule="auto"/>
        <w:jc w:val="center"/>
        <w:rPr>
          <w:b/>
          <w:sz w:val="28"/>
          <w:szCs w:val="28"/>
        </w:rPr>
      </w:pPr>
    </w:p>
    <w:p w:rsidR="00471723" w:rsidRDefault="00471723" w:rsidP="002F3A75">
      <w:pPr>
        <w:spacing w:after="160" w:line="256" w:lineRule="auto"/>
        <w:jc w:val="center"/>
        <w:rPr>
          <w:b/>
          <w:sz w:val="28"/>
          <w:szCs w:val="28"/>
        </w:rPr>
      </w:pPr>
    </w:p>
    <w:p w:rsidR="00471723" w:rsidRPr="00CB2E5E" w:rsidRDefault="00471723" w:rsidP="002F3A75">
      <w:pPr>
        <w:spacing w:after="160" w:line="256" w:lineRule="auto"/>
        <w:jc w:val="center"/>
        <w:rPr>
          <w:b/>
          <w:sz w:val="28"/>
          <w:szCs w:val="28"/>
        </w:rPr>
      </w:pPr>
    </w:p>
    <w:p w:rsidR="002F3A75" w:rsidRPr="00471723" w:rsidRDefault="00C108D6" w:rsidP="00471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</w:t>
      </w:r>
      <w:r w:rsidR="00471723" w:rsidRPr="00471723">
        <w:rPr>
          <w:b/>
          <w:sz w:val="32"/>
          <w:szCs w:val="32"/>
        </w:rPr>
        <w:t xml:space="preserve"> оқу жылы</w:t>
      </w:r>
    </w:p>
    <w:p w:rsidR="00471723" w:rsidRDefault="00471723" w:rsidP="00471723">
      <w:pPr>
        <w:jc w:val="center"/>
        <w:rPr>
          <w:b/>
          <w:sz w:val="32"/>
          <w:szCs w:val="32"/>
        </w:rPr>
      </w:pPr>
      <w:r w:rsidRPr="00471723">
        <w:rPr>
          <w:b/>
          <w:sz w:val="32"/>
          <w:szCs w:val="32"/>
        </w:rPr>
        <w:t>«Үндестік» жобасын жүзеге асыру бойынша жұмыс жоспары</w:t>
      </w:r>
    </w:p>
    <w:p w:rsidR="00471723" w:rsidRPr="00471723" w:rsidRDefault="00471723" w:rsidP="00471723">
      <w:pPr>
        <w:jc w:val="center"/>
        <w:rPr>
          <w:b/>
          <w:sz w:val="32"/>
          <w:szCs w:val="32"/>
        </w:rPr>
      </w:pPr>
    </w:p>
    <w:p w:rsidR="002F3A75" w:rsidRPr="00471723" w:rsidRDefault="002F3A75" w:rsidP="00471723">
      <w:pPr>
        <w:jc w:val="center"/>
        <w:rPr>
          <w:b/>
          <w:sz w:val="32"/>
          <w:szCs w:val="32"/>
        </w:rPr>
      </w:pPr>
      <w:r w:rsidRPr="00471723">
        <w:rPr>
          <w:b/>
          <w:sz w:val="32"/>
          <w:szCs w:val="32"/>
        </w:rPr>
        <w:t>План работы по реализации проекта «Үндестік»</w:t>
      </w:r>
    </w:p>
    <w:p w:rsidR="002F3A75" w:rsidRPr="00471723" w:rsidRDefault="00C108D6" w:rsidP="00471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2F3A75" w:rsidRPr="00471723">
        <w:rPr>
          <w:b/>
          <w:sz w:val="32"/>
          <w:szCs w:val="32"/>
        </w:rPr>
        <w:t xml:space="preserve"> учебный год.</w:t>
      </w:r>
    </w:p>
    <w:p w:rsidR="002F3A75" w:rsidRPr="00471723" w:rsidRDefault="002F3A75" w:rsidP="00471723">
      <w:pPr>
        <w:rPr>
          <w:b/>
          <w:sz w:val="32"/>
          <w:szCs w:val="32"/>
        </w:rPr>
      </w:pPr>
    </w:p>
    <w:p w:rsidR="002F3A75" w:rsidRPr="00471723" w:rsidRDefault="002F3A75" w:rsidP="00471723">
      <w:pPr>
        <w:rPr>
          <w:b/>
          <w:sz w:val="32"/>
          <w:szCs w:val="32"/>
        </w:rPr>
      </w:pPr>
    </w:p>
    <w:p w:rsidR="002F3A75" w:rsidRPr="00CB2E5E" w:rsidRDefault="002F3A75" w:rsidP="002F3A75">
      <w:pPr>
        <w:tabs>
          <w:tab w:val="left" w:pos="5911"/>
        </w:tabs>
        <w:rPr>
          <w:sz w:val="28"/>
          <w:szCs w:val="28"/>
        </w:rPr>
      </w:pPr>
    </w:p>
    <w:p w:rsidR="002F3A75" w:rsidRPr="00CB2E5E" w:rsidRDefault="002F3A75" w:rsidP="002F3A75">
      <w:pPr>
        <w:spacing w:after="160" w:line="256" w:lineRule="auto"/>
        <w:rPr>
          <w:sz w:val="28"/>
          <w:szCs w:val="28"/>
        </w:rPr>
      </w:pPr>
    </w:p>
    <w:p w:rsidR="002F3A75" w:rsidRPr="00CB2E5E" w:rsidRDefault="002F3A75" w:rsidP="002F3A75">
      <w:pPr>
        <w:spacing w:after="160" w:line="256" w:lineRule="auto"/>
        <w:rPr>
          <w:sz w:val="28"/>
          <w:szCs w:val="28"/>
        </w:rPr>
      </w:pPr>
    </w:p>
    <w:p w:rsidR="002F3A75" w:rsidRPr="00CB2E5E" w:rsidRDefault="002F3A75" w:rsidP="002F3A75">
      <w:pPr>
        <w:spacing w:after="160" w:line="256" w:lineRule="auto"/>
        <w:rPr>
          <w:sz w:val="28"/>
          <w:szCs w:val="28"/>
        </w:rPr>
      </w:pPr>
    </w:p>
    <w:p w:rsidR="002F3A75" w:rsidRPr="00CB2E5E" w:rsidRDefault="002F3A75" w:rsidP="002F3A75">
      <w:pPr>
        <w:spacing w:after="160" w:line="256" w:lineRule="auto"/>
        <w:rPr>
          <w:sz w:val="28"/>
          <w:szCs w:val="28"/>
        </w:rPr>
      </w:pPr>
    </w:p>
    <w:p w:rsidR="002F3A75" w:rsidRPr="00CB2E5E" w:rsidRDefault="002F3A75" w:rsidP="002F3A75">
      <w:pPr>
        <w:spacing w:after="160" w:line="256" w:lineRule="auto"/>
        <w:rPr>
          <w:sz w:val="28"/>
          <w:szCs w:val="28"/>
        </w:rPr>
      </w:pPr>
    </w:p>
    <w:p w:rsidR="002F3A75" w:rsidRPr="00CB2E5E" w:rsidRDefault="002F3A75" w:rsidP="002F3A75">
      <w:pPr>
        <w:spacing w:after="160" w:line="256" w:lineRule="auto"/>
        <w:rPr>
          <w:sz w:val="28"/>
          <w:szCs w:val="28"/>
        </w:rPr>
      </w:pPr>
    </w:p>
    <w:p w:rsidR="00471723" w:rsidRDefault="00471723" w:rsidP="002F3A75">
      <w:pPr>
        <w:spacing w:after="160" w:line="256" w:lineRule="auto"/>
        <w:rPr>
          <w:sz w:val="28"/>
          <w:szCs w:val="28"/>
        </w:rPr>
      </w:pPr>
    </w:p>
    <w:p w:rsidR="00471723" w:rsidRDefault="00471723" w:rsidP="002F3A75">
      <w:pPr>
        <w:spacing w:after="160" w:line="256" w:lineRule="auto"/>
        <w:rPr>
          <w:sz w:val="28"/>
          <w:szCs w:val="28"/>
        </w:rPr>
      </w:pPr>
    </w:p>
    <w:p w:rsidR="00471723" w:rsidRDefault="00471723" w:rsidP="002F3A75">
      <w:pPr>
        <w:spacing w:after="160" w:line="256" w:lineRule="auto"/>
        <w:rPr>
          <w:sz w:val="28"/>
          <w:szCs w:val="28"/>
        </w:rPr>
      </w:pPr>
    </w:p>
    <w:p w:rsidR="00471723" w:rsidRPr="00CB2E5E" w:rsidRDefault="00471723" w:rsidP="002F3A75">
      <w:pPr>
        <w:spacing w:after="160" w:line="256" w:lineRule="auto"/>
        <w:rPr>
          <w:sz w:val="28"/>
          <w:szCs w:val="28"/>
        </w:rPr>
      </w:pPr>
    </w:p>
    <w:p w:rsidR="002F3A75" w:rsidRPr="00CB2E5E" w:rsidRDefault="00C108D6" w:rsidP="002F3A75">
      <w:pPr>
        <w:tabs>
          <w:tab w:val="left" w:pos="507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Қостанай қ., 2024-2025</w:t>
      </w:r>
      <w:r w:rsidR="00D90953">
        <w:rPr>
          <w:b/>
          <w:sz w:val="28"/>
          <w:szCs w:val="28"/>
        </w:rPr>
        <w:t xml:space="preserve"> </w:t>
      </w:r>
      <w:r w:rsidR="002F3A75" w:rsidRPr="00CB2E5E">
        <w:rPr>
          <w:b/>
          <w:sz w:val="28"/>
          <w:szCs w:val="28"/>
        </w:rPr>
        <w:t>оқу жылы</w:t>
      </w:r>
      <w:r w:rsidR="002F3A75" w:rsidRPr="00CB2E5E">
        <w:rPr>
          <w:sz w:val="28"/>
          <w:szCs w:val="28"/>
        </w:rPr>
        <w:t xml:space="preserve"> </w:t>
      </w:r>
    </w:p>
    <w:p w:rsidR="00471723" w:rsidRPr="00CB2E5E" w:rsidRDefault="00C108D6" w:rsidP="0047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Костанай, 2024-2025</w:t>
      </w:r>
      <w:r w:rsidR="002F3A75" w:rsidRPr="00CB2E5E">
        <w:rPr>
          <w:b/>
          <w:sz w:val="28"/>
          <w:szCs w:val="28"/>
        </w:rPr>
        <w:t xml:space="preserve"> уч.</w:t>
      </w:r>
      <w:r w:rsidR="002F3A75">
        <w:rPr>
          <w:b/>
          <w:sz w:val="28"/>
          <w:szCs w:val="28"/>
        </w:rPr>
        <w:t>г.</w:t>
      </w:r>
    </w:p>
    <w:p w:rsidR="00147083" w:rsidRPr="002F331D" w:rsidRDefault="00147083" w:rsidP="002F331D">
      <w:pPr>
        <w:tabs>
          <w:tab w:val="left" w:pos="3840"/>
        </w:tabs>
        <w:jc w:val="center"/>
        <w:rPr>
          <w:b/>
          <w:sz w:val="28"/>
          <w:szCs w:val="28"/>
        </w:rPr>
      </w:pPr>
      <w:r w:rsidRPr="002F331D">
        <w:rPr>
          <w:b/>
          <w:sz w:val="28"/>
          <w:szCs w:val="28"/>
        </w:rPr>
        <w:lastRenderedPageBreak/>
        <w:t>План работы по реализации проекта «</w:t>
      </w:r>
      <w:r w:rsidRPr="002F331D">
        <w:rPr>
          <w:b/>
          <w:sz w:val="28"/>
          <w:szCs w:val="28"/>
          <w:lang w:val="kk-KZ"/>
        </w:rPr>
        <w:t>Үндестік</w:t>
      </w:r>
      <w:r w:rsidRPr="002F331D">
        <w:rPr>
          <w:b/>
          <w:sz w:val="28"/>
          <w:szCs w:val="28"/>
        </w:rPr>
        <w:t>»</w:t>
      </w:r>
    </w:p>
    <w:p w:rsidR="007A0BF0" w:rsidRPr="002F331D" w:rsidRDefault="00C108D6" w:rsidP="002F331D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6D5030" w:rsidRPr="002F331D">
        <w:rPr>
          <w:b/>
          <w:sz w:val="28"/>
          <w:szCs w:val="28"/>
        </w:rPr>
        <w:t xml:space="preserve"> учебный год</w:t>
      </w:r>
      <w:r w:rsidR="002F331D" w:rsidRPr="002F331D">
        <w:rPr>
          <w:b/>
          <w:sz w:val="28"/>
          <w:szCs w:val="28"/>
        </w:rPr>
        <w:t>.</w:t>
      </w:r>
    </w:p>
    <w:p w:rsidR="002F331D" w:rsidRPr="002F331D" w:rsidRDefault="002F331D" w:rsidP="002F331D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7A0BF0" w:rsidRDefault="00721645" w:rsidP="002F331D">
      <w:pPr>
        <w:tabs>
          <w:tab w:val="left" w:pos="0"/>
        </w:tabs>
        <w:jc w:val="both"/>
        <w:rPr>
          <w:rStyle w:val="c1"/>
          <w:sz w:val="28"/>
          <w:szCs w:val="28"/>
        </w:rPr>
      </w:pPr>
      <w:r w:rsidRPr="002F331D">
        <w:rPr>
          <w:sz w:val="28"/>
          <w:szCs w:val="28"/>
        </w:rPr>
        <w:tab/>
      </w:r>
      <w:r w:rsidR="007A0BF0" w:rsidRPr="002F331D">
        <w:rPr>
          <w:b/>
          <w:sz w:val="28"/>
          <w:szCs w:val="28"/>
        </w:rPr>
        <w:t>Цель проекта:</w:t>
      </w:r>
      <w:r w:rsidR="007A0BF0" w:rsidRPr="002F331D">
        <w:rPr>
          <w:sz w:val="28"/>
          <w:szCs w:val="28"/>
        </w:rPr>
        <w:t xml:space="preserve"> Обе</w:t>
      </w:r>
      <w:r w:rsidR="007A0BF0" w:rsidRPr="002F331D">
        <w:rPr>
          <w:spacing w:val="-1"/>
          <w:sz w:val="28"/>
          <w:szCs w:val="28"/>
        </w:rPr>
        <w:t>с</w:t>
      </w:r>
      <w:r w:rsidR="007A0BF0" w:rsidRPr="002F331D">
        <w:rPr>
          <w:sz w:val="28"/>
          <w:szCs w:val="28"/>
        </w:rPr>
        <w:t>печ</w:t>
      </w:r>
      <w:r w:rsidR="007A0BF0" w:rsidRPr="002F331D">
        <w:rPr>
          <w:spacing w:val="-1"/>
          <w:sz w:val="28"/>
          <w:szCs w:val="28"/>
        </w:rPr>
        <w:t>е</w:t>
      </w:r>
      <w:r w:rsidR="007A0BF0" w:rsidRPr="002F331D">
        <w:rPr>
          <w:sz w:val="28"/>
          <w:szCs w:val="28"/>
        </w:rPr>
        <w:t>н</w:t>
      </w:r>
      <w:r w:rsidR="007A0BF0" w:rsidRPr="002F331D">
        <w:rPr>
          <w:spacing w:val="1"/>
          <w:sz w:val="28"/>
          <w:szCs w:val="28"/>
        </w:rPr>
        <w:t>и</w:t>
      </w:r>
      <w:r w:rsidR="007A0BF0" w:rsidRPr="002F331D">
        <w:rPr>
          <w:sz w:val="28"/>
          <w:szCs w:val="28"/>
        </w:rPr>
        <w:t>е систе</w:t>
      </w:r>
      <w:r w:rsidR="007A0BF0" w:rsidRPr="002F331D">
        <w:rPr>
          <w:spacing w:val="-1"/>
          <w:sz w:val="28"/>
          <w:szCs w:val="28"/>
        </w:rPr>
        <w:t>м</w:t>
      </w:r>
      <w:r w:rsidR="002F331D">
        <w:rPr>
          <w:sz w:val="28"/>
          <w:szCs w:val="28"/>
        </w:rPr>
        <w:t>ного</w:t>
      </w:r>
      <w:r w:rsidR="007A0BF0" w:rsidRPr="002F331D">
        <w:rPr>
          <w:sz w:val="28"/>
          <w:szCs w:val="28"/>
        </w:rPr>
        <w:t>,</w:t>
      </w:r>
      <w:r w:rsidR="002F331D">
        <w:rPr>
          <w:sz w:val="28"/>
          <w:szCs w:val="28"/>
        </w:rPr>
        <w:t xml:space="preserve"> </w:t>
      </w:r>
      <w:r w:rsidR="007A0BF0" w:rsidRPr="002F331D">
        <w:rPr>
          <w:sz w:val="28"/>
          <w:szCs w:val="28"/>
        </w:rPr>
        <w:t>ком</w:t>
      </w:r>
      <w:r w:rsidR="007A0BF0" w:rsidRPr="002F331D">
        <w:rPr>
          <w:spacing w:val="1"/>
          <w:sz w:val="28"/>
          <w:szCs w:val="28"/>
        </w:rPr>
        <w:t>п</w:t>
      </w:r>
      <w:r w:rsidR="007A0BF0" w:rsidRPr="002F331D">
        <w:rPr>
          <w:sz w:val="28"/>
          <w:szCs w:val="28"/>
        </w:rPr>
        <w:t>лекс</w:t>
      </w:r>
      <w:r w:rsidR="007A0BF0" w:rsidRPr="002F331D">
        <w:rPr>
          <w:spacing w:val="1"/>
          <w:sz w:val="28"/>
          <w:szCs w:val="28"/>
        </w:rPr>
        <w:t>н</w:t>
      </w:r>
      <w:r w:rsidR="007A0BF0" w:rsidRPr="002F331D">
        <w:rPr>
          <w:spacing w:val="-2"/>
          <w:sz w:val="28"/>
          <w:szCs w:val="28"/>
        </w:rPr>
        <w:t>о</w:t>
      </w:r>
      <w:r w:rsidR="007A0BF0" w:rsidRPr="002F331D">
        <w:rPr>
          <w:sz w:val="28"/>
          <w:szCs w:val="28"/>
        </w:rPr>
        <w:t>го, скоорд</w:t>
      </w:r>
      <w:r w:rsidR="007A0BF0" w:rsidRPr="002F331D">
        <w:rPr>
          <w:spacing w:val="1"/>
          <w:sz w:val="28"/>
          <w:szCs w:val="28"/>
        </w:rPr>
        <w:t>и</w:t>
      </w:r>
      <w:r w:rsidR="007A0BF0" w:rsidRPr="002F331D">
        <w:rPr>
          <w:sz w:val="28"/>
          <w:szCs w:val="28"/>
        </w:rPr>
        <w:t>нирован</w:t>
      </w:r>
      <w:r w:rsidR="007A0BF0" w:rsidRPr="002F331D">
        <w:rPr>
          <w:spacing w:val="1"/>
          <w:sz w:val="28"/>
          <w:szCs w:val="28"/>
        </w:rPr>
        <w:t>н</w:t>
      </w:r>
      <w:r w:rsidR="007A0BF0" w:rsidRPr="002F331D">
        <w:rPr>
          <w:sz w:val="28"/>
          <w:szCs w:val="28"/>
        </w:rPr>
        <w:t>ого соц</w:t>
      </w:r>
      <w:r w:rsidR="007A0BF0" w:rsidRPr="002F331D">
        <w:rPr>
          <w:spacing w:val="1"/>
          <w:sz w:val="28"/>
          <w:szCs w:val="28"/>
        </w:rPr>
        <w:t>и</w:t>
      </w:r>
      <w:r w:rsidR="007A0BF0" w:rsidRPr="002F331D">
        <w:rPr>
          <w:sz w:val="28"/>
          <w:szCs w:val="28"/>
        </w:rPr>
        <w:t>ал</w:t>
      </w:r>
      <w:r w:rsidR="007A0BF0" w:rsidRPr="002F331D">
        <w:rPr>
          <w:spacing w:val="1"/>
          <w:sz w:val="28"/>
          <w:szCs w:val="28"/>
        </w:rPr>
        <w:t>ьн</w:t>
      </w:r>
      <w:r w:rsidR="007A0BF0" w:rsidRPr="002F331D">
        <w:rPr>
          <w:spacing w:val="2"/>
          <w:sz w:val="28"/>
          <w:szCs w:val="28"/>
        </w:rPr>
        <w:t>о</w:t>
      </w:r>
      <w:r w:rsidR="007A0BF0" w:rsidRPr="002F331D">
        <w:rPr>
          <w:sz w:val="28"/>
          <w:szCs w:val="28"/>
        </w:rPr>
        <w:t>-</w:t>
      </w:r>
      <w:r w:rsidR="007A0BF0" w:rsidRPr="002F331D">
        <w:rPr>
          <w:spacing w:val="1"/>
          <w:sz w:val="28"/>
          <w:szCs w:val="28"/>
        </w:rPr>
        <w:t>п</w:t>
      </w:r>
      <w:r w:rsidR="007A0BF0" w:rsidRPr="002F331D">
        <w:rPr>
          <w:sz w:val="28"/>
          <w:szCs w:val="28"/>
        </w:rPr>
        <w:t>с</w:t>
      </w:r>
      <w:r w:rsidR="007A0BF0" w:rsidRPr="002F331D">
        <w:rPr>
          <w:spacing w:val="-1"/>
          <w:sz w:val="28"/>
          <w:szCs w:val="28"/>
        </w:rPr>
        <w:t>и</w:t>
      </w:r>
      <w:r w:rsidR="007A0BF0" w:rsidRPr="002F331D">
        <w:rPr>
          <w:spacing w:val="1"/>
          <w:sz w:val="28"/>
          <w:szCs w:val="28"/>
        </w:rPr>
        <w:t>х</w:t>
      </w:r>
      <w:r w:rsidR="007A0BF0" w:rsidRPr="002F331D">
        <w:rPr>
          <w:sz w:val="28"/>
          <w:szCs w:val="28"/>
        </w:rPr>
        <w:t>олог</w:t>
      </w:r>
      <w:r w:rsidR="007A0BF0" w:rsidRPr="002F331D">
        <w:rPr>
          <w:spacing w:val="1"/>
          <w:sz w:val="28"/>
          <w:szCs w:val="28"/>
        </w:rPr>
        <w:t>о</w:t>
      </w:r>
      <w:r w:rsidR="007A0BF0" w:rsidRPr="002F331D">
        <w:rPr>
          <w:spacing w:val="-2"/>
          <w:sz w:val="28"/>
          <w:szCs w:val="28"/>
        </w:rPr>
        <w:t>-</w:t>
      </w:r>
      <w:r w:rsidR="007A0BF0" w:rsidRPr="002F331D">
        <w:rPr>
          <w:spacing w:val="-1"/>
          <w:sz w:val="28"/>
          <w:szCs w:val="28"/>
        </w:rPr>
        <w:t>пе</w:t>
      </w:r>
      <w:r w:rsidR="007A0BF0" w:rsidRPr="002F331D">
        <w:rPr>
          <w:sz w:val="28"/>
          <w:szCs w:val="28"/>
        </w:rPr>
        <w:t>дагогич</w:t>
      </w:r>
      <w:r w:rsidR="007A0BF0" w:rsidRPr="002F331D">
        <w:rPr>
          <w:spacing w:val="-1"/>
          <w:sz w:val="28"/>
          <w:szCs w:val="28"/>
        </w:rPr>
        <w:t>е</w:t>
      </w:r>
      <w:r w:rsidR="007A0BF0" w:rsidRPr="002F331D">
        <w:rPr>
          <w:sz w:val="28"/>
          <w:szCs w:val="28"/>
        </w:rPr>
        <w:t xml:space="preserve">ского долгосрочного взаимодействия семьи и организации образования на </w:t>
      </w:r>
      <w:r w:rsidR="007A0BF0" w:rsidRPr="002F331D">
        <w:rPr>
          <w:sz w:val="28"/>
          <w:szCs w:val="28"/>
          <w:shd w:val="clear" w:color="auto" w:fill="FFFFFF"/>
        </w:rPr>
        <w:t xml:space="preserve">принципах и условиях социального партнёрства, </w:t>
      </w:r>
      <w:r w:rsidR="002F331D" w:rsidRPr="002F331D">
        <w:rPr>
          <w:sz w:val="28"/>
          <w:szCs w:val="28"/>
        </w:rPr>
        <w:t>на</w:t>
      </w:r>
      <w:r w:rsidR="002F331D" w:rsidRPr="002F331D">
        <w:rPr>
          <w:spacing w:val="1"/>
          <w:sz w:val="28"/>
          <w:szCs w:val="28"/>
        </w:rPr>
        <w:t>п</w:t>
      </w:r>
      <w:r w:rsidR="002F331D" w:rsidRPr="002F331D">
        <w:rPr>
          <w:sz w:val="28"/>
          <w:szCs w:val="28"/>
        </w:rPr>
        <w:t>равл</w:t>
      </w:r>
      <w:r w:rsidR="002F331D" w:rsidRPr="002F331D">
        <w:rPr>
          <w:spacing w:val="-1"/>
          <w:sz w:val="28"/>
          <w:szCs w:val="28"/>
        </w:rPr>
        <w:t>е</w:t>
      </w:r>
      <w:r w:rsidR="002F331D" w:rsidRPr="002F331D">
        <w:rPr>
          <w:sz w:val="28"/>
          <w:szCs w:val="28"/>
        </w:rPr>
        <w:t>н</w:t>
      </w:r>
      <w:r w:rsidR="002F331D" w:rsidRPr="002F331D">
        <w:rPr>
          <w:spacing w:val="1"/>
          <w:sz w:val="28"/>
          <w:szCs w:val="28"/>
        </w:rPr>
        <w:t>н</w:t>
      </w:r>
      <w:r w:rsidR="002F331D" w:rsidRPr="002F331D">
        <w:rPr>
          <w:sz w:val="28"/>
          <w:szCs w:val="28"/>
        </w:rPr>
        <w:t>ого на</w:t>
      </w:r>
      <w:r w:rsidRPr="002F331D">
        <w:rPr>
          <w:sz w:val="28"/>
          <w:szCs w:val="28"/>
        </w:rPr>
        <w:t xml:space="preserve"> </w:t>
      </w:r>
      <w:r w:rsidR="007A0BF0" w:rsidRPr="002F331D">
        <w:rPr>
          <w:rStyle w:val="c1"/>
          <w:sz w:val="28"/>
          <w:szCs w:val="28"/>
        </w:rPr>
        <w:t>создание комфортного учебно-воспитательного поля.</w:t>
      </w:r>
    </w:p>
    <w:p w:rsidR="002F331D" w:rsidRPr="002F331D" w:rsidRDefault="002F331D" w:rsidP="002F331D">
      <w:pPr>
        <w:tabs>
          <w:tab w:val="left" w:pos="0"/>
        </w:tabs>
        <w:jc w:val="both"/>
        <w:rPr>
          <w:rStyle w:val="c1"/>
          <w:sz w:val="28"/>
          <w:szCs w:val="28"/>
        </w:rPr>
      </w:pPr>
    </w:p>
    <w:p w:rsidR="007A0BF0" w:rsidRDefault="00721645" w:rsidP="002F331D">
      <w:pPr>
        <w:tabs>
          <w:tab w:val="left" w:pos="0"/>
        </w:tabs>
        <w:jc w:val="both"/>
        <w:rPr>
          <w:rStyle w:val="c1"/>
          <w:sz w:val="28"/>
          <w:szCs w:val="28"/>
        </w:rPr>
      </w:pPr>
      <w:r w:rsidRPr="002F331D">
        <w:rPr>
          <w:rStyle w:val="c1"/>
          <w:sz w:val="28"/>
          <w:szCs w:val="28"/>
        </w:rPr>
        <w:tab/>
      </w:r>
      <w:r w:rsidR="007A0BF0" w:rsidRPr="002F331D">
        <w:rPr>
          <w:rStyle w:val="c1"/>
          <w:sz w:val="28"/>
          <w:szCs w:val="28"/>
        </w:rPr>
        <w:t xml:space="preserve">Для реализации поставленной цели были сформулированы следующие </w:t>
      </w:r>
      <w:r w:rsidR="007A0BF0" w:rsidRPr="002F331D">
        <w:rPr>
          <w:rStyle w:val="c1"/>
          <w:b/>
          <w:sz w:val="28"/>
          <w:szCs w:val="28"/>
        </w:rPr>
        <w:t>задачи</w:t>
      </w:r>
      <w:r w:rsidR="007A0BF0" w:rsidRPr="002F331D">
        <w:rPr>
          <w:rStyle w:val="c1"/>
          <w:sz w:val="28"/>
          <w:szCs w:val="28"/>
        </w:rPr>
        <w:t xml:space="preserve"> социально- педагогического, психологического взаимодействия колледжа и семей обучающихся:</w:t>
      </w:r>
    </w:p>
    <w:p w:rsidR="002F331D" w:rsidRPr="002F331D" w:rsidRDefault="002F331D" w:rsidP="002F331D">
      <w:pPr>
        <w:tabs>
          <w:tab w:val="left" w:pos="0"/>
        </w:tabs>
        <w:jc w:val="both"/>
        <w:rPr>
          <w:rStyle w:val="c1"/>
          <w:sz w:val="28"/>
          <w:szCs w:val="28"/>
        </w:rPr>
      </w:pPr>
    </w:p>
    <w:p w:rsidR="007A0BF0" w:rsidRPr="002F331D" w:rsidRDefault="007A0BF0" w:rsidP="002F331D">
      <w:pPr>
        <w:shd w:val="clear" w:color="auto" w:fill="FFFFFF"/>
        <w:ind w:right="142"/>
        <w:jc w:val="both"/>
        <w:rPr>
          <w:rFonts w:ascii="Arial" w:hAnsi="Arial" w:cs="Arial"/>
          <w:sz w:val="28"/>
          <w:szCs w:val="28"/>
        </w:rPr>
      </w:pPr>
      <w:r w:rsidRPr="002F331D">
        <w:rPr>
          <w:b/>
          <w:sz w:val="28"/>
          <w:szCs w:val="28"/>
        </w:rPr>
        <w:t>1.</w:t>
      </w:r>
      <w:r w:rsidRPr="002F331D">
        <w:rPr>
          <w:sz w:val="28"/>
          <w:szCs w:val="28"/>
        </w:rPr>
        <w:t xml:space="preserve"> Активное вовлечение родителей во все сферы </w:t>
      </w:r>
      <w:r w:rsidR="002F331D" w:rsidRPr="002F331D">
        <w:rPr>
          <w:sz w:val="28"/>
          <w:szCs w:val="28"/>
        </w:rPr>
        <w:t>деятельности колледжа</w:t>
      </w:r>
      <w:r w:rsidR="002F331D">
        <w:rPr>
          <w:sz w:val="28"/>
          <w:szCs w:val="28"/>
        </w:rPr>
        <w:t>;</w:t>
      </w:r>
    </w:p>
    <w:p w:rsidR="007A0BF0" w:rsidRPr="002F331D" w:rsidRDefault="007A0BF0" w:rsidP="002F331D">
      <w:pPr>
        <w:shd w:val="clear" w:color="auto" w:fill="FFFFFF"/>
        <w:ind w:right="142"/>
        <w:jc w:val="both"/>
        <w:rPr>
          <w:rFonts w:ascii="Arial" w:hAnsi="Arial" w:cs="Arial"/>
          <w:sz w:val="28"/>
          <w:szCs w:val="28"/>
        </w:rPr>
      </w:pPr>
      <w:r w:rsidRPr="002F331D">
        <w:rPr>
          <w:b/>
          <w:sz w:val="28"/>
          <w:szCs w:val="28"/>
        </w:rPr>
        <w:t>2.</w:t>
      </w:r>
      <w:r w:rsidRPr="002F331D">
        <w:rPr>
          <w:sz w:val="28"/>
          <w:szCs w:val="28"/>
        </w:rPr>
        <w:t xml:space="preserve"> Организация родительского просвещения на паритетных началах: педагоги – родители, родители – родители; педагогического сопровождения семьи </w:t>
      </w:r>
      <w:r w:rsidRPr="002F331D">
        <w:rPr>
          <w:i/>
          <w:sz w:val="28"/>
          <w:szCs w:val="28"/>
        </w:rPr>
        <w:t xml:space="preserve">(изучение, консультирование, оказание помощи в вопросах </w:t>
      </w:r>
      <w:r w:rsidR="002F331D">
        <w:rPr>
          <w:i/>
          <w:sz w:val="28"/>
          <w:szCs w:val="28"/>
        </w:rPr>
        <w:t>воспитания, просвещения и др.)</w:t>
      </w:r>
      <w:r w:rsidR="002F331D" w:rsidRPr="002F331D">
        <w:rPr>
          <w:sz w:val="28"/>
          <w:szCs w:val="28"/>
        </w:rPr>
        <w:t>;</w:t>
      </w:r>
    </w:p>
    <w:p w:rsidR="007A0BF0" w:rsidRPr="002F331D" w:rsidRDefault="007A0BF0" w:rsidP="002F331D">
      <w:pPr>
        <w:shd w:val="clear" w:color="auto" w:fill="FFFFFF"/>
        <w:tabs>
          <w:tab w:val="left" w:pos="5323"/>
        </w:tabs>
        <w:ind w:right="142"/>
        <w:jc w:val="both"/>
        <w:rPr>
          <w:rFonts w:ascii="Arial" w:hAnsi="Arial" w:cs="Arial"/>
          <w:sz w:val="28"/>
          <w:szCs w:val="28"/>
        </w:rPr>
      </w:pPr>
      <w:r w:rsidRPr="002F331D">
        <w:rPr>
          <w:b/>
          <w:sz w:val="28"/>
          <w:szCs w:val="28"/>
        </w:rPr>
        <w:t>3.</w:t>
      </w:r>
      <w:r w:rsidRPr="002F331D">
        <w:rPr>
          <w:sz w:val="28"/>
          <w:szCs w:val="28"/>
        </w:rPr>
        <w:t>Совершенствование форм взаимодействия колледж– семья. Усиление роли семьи в организации воспитательного процесса колледжа</w:t>
      </w:r>
      <w:r w:rsidR="002F331D">
        <w:rPr>
          <w:sz w:val="28"/>
          <w:szCs w:val="28"/>
        </w:rPr>
        <w:t>;</w:t>
      </w:r>
    </w:p>
    <w:p w:rsidR="007A0BF0" w:rsidRPr="002F331D" w:rsidRDefault="007A0BF0" w:rsidP="002F331D">
      <w:pPr>
        <w:shd w:val="clear" w:color="auto" w:fill="FFFFFF"/>
        <w:ind w:right="142"/>
        <w:jc w:val="both"/>
        <w:rPr>
          <w:rFonts w:ascii="Arial" w:hAnsi="Arial" w:cs="Arial"/>
          <w:sz w:val="28"/>
          <w:szCs w:val="28"/>
        </w:rPr>
      </w:pPr>
      <w:r w:rsidRPr="002F331D">
        <w:rPr>
          <w:b/>
          <w:sz w:val="28"/>
          <w:szCs w:val="28"/>
        </w:rPr>
        <w:t>4.</w:t>
      </w:r>
      <w:r w:rsidRPr="002F331D">
        <w:rPr>
          <w:sz w:val="28"/>
          <w:szCs w:val="28"/>
        </w:rPr>
        <w:t xml:space="preserve"> Создание условий для профилактики асоциального поведения детей и подростков, формирования основ здорового образа </w:t>
      </w:r>
      <w:r w:rsidR="002F331D" w:rsidRPr="002F331D">
        <w:rPr>
          <w:sz w:val="28"/>
          <w:szCs w:val="28"/>
        </w:rPr>
        <w:t>жизни в</w:t>
      </w:r>
      <w:r w:rsidRPr="002F331D">
        <w:rPr>
          <w:sz w:val="28"/>
          <w:szCs w:val="28"/>
        </w:rPr>
        <w:t xml:space="preserve"> семьях.</w:t>
      </w:r>
    </w:p>
    <w:p w:rsidR="007A0BF0" w:rsidRDefault="007A0BF0" w:rsidP="002F331D">
      <w:pPr>
        <w:tabs>
          <w:tab w:val="left" w:pos="3840"/>
        </w:tabs>
        <w:jc w:val="both"/>
        <w:rPr>
          <w:rFonts w:eastAsia="Calibri"/>
          <w:sz w:val="28"/>
          <w:szCs w:val="28"/>
        </w:rPr>
      </w:pPr>
      <w:r w:rsidRPr="002F331D">
        <w:rPr>
          <w:b/>
          <w:sz w:val="28"/>
          <w:szCs w:val="28"/>
        </w:rPr>
        <w:t>5.</w:t>
      </w:r>
      <w:r w:rsidRPr="002F331D">
        <w:rPr>
          <w:sz w:val="28"/>
          <w:szCs w:val="28"/>
        </w:rPr>
        <w:t xml:space="preserve"> </w:t>
      </w:r>
      <w:r w:rsidRPr="002F331D">
        <w:rPr>
          <w:rFonts w:eastAsia="Calibri"/>
          <w:sz w:val="28"/>
          <w:szCs w:val="28"/>
        </w:rPr>
        <w:t>Создание комфортной безопасной образовательной среды, содействующей сохранению и укреплению психологического здоровья обучающихся, их социализации.</w:t>
      </w:r>
    </w:p>
    <w:p w:rsidR="002F331D" w:rsidRPr="002F331D" w:rsidRDefault="002F331D" w:rsidP="002F331D">
      <w:pPr>
        <w:tabs>
          <w:tab w:val="left" w:pos="3840"/>
        </w:tabs>
        <w:jc w:val="both"/>
        <w:rPr>
          <w:rFonts w:eastAsia="Calibri"/>
          <w:sz w:val="28"/>
          <w:szCs w:val="28"/>
        </w:rPr>
      </w:pPr>
    </w:p>
    <w:p w:rsidR="001B5D7C" w:rsidRDefault="001B5D7C" w:rsidP="002F331D">
      <w:pPr>
        <w:tabs>
          <w:tab w:val="left" w:pos="3840"/>
        </w:tabs>
        <w:jc w:val="both"/>
        <w:rPr>
          <w:rFonts w:eastAsia="Calibri"/>
          <w:b/>
          <w:sz w:val="28"/>
          <w:szCs w:val="28"/>
        </w:rPr>
      </w:pPr>
      <w:r w:rsidRPr="002F331D">
        <w:rPr>
          <w:rFonts w:eastAsia="Calibri"/>
          <w:sz w:val="28"/>
          <w:szCs w:val="28"/>
        </w:rPr>
        <w:t xml:space="preserve">  </w:t>
      </w:r>
      <w:r w:rsidR="002F331D">
        <w:rPr>
          <w:rFonts w:eastAsia="Calibri"/>
          <w:sz w:val="28"/>
          <w:szCs w:val="28"/>
        </w:rPr>
        <w:t xml:space="preserve">   </w:t>
      </w:r>
      <w:r w:rsidRPr="002F331D">
        <w:rPr>
          <w:rFonts w:eastAsia="Calibri"/>
          <w:b/>
          <w:sz w:val="28"/>
          <w:szCs w:val="28"/>
        </w:rPr>
        <w:t>Планируемые результаты работы проекта:</w:t>
      </w:r>
    </w:p>
    <w:p w:rsidR="002F331D" w:rsidRPr="002F331D" w:rsidRDefault="002F331D" w:rsidP="002F331D">
      <w:pPr>
        <w:tabs>
          <w:tab w:val="left" w:pos="3840"/>
        </w:tabs>
        <w:jc w:val="both"/>
        <w:rPr>
          <w:rFonts w:eastAsia="Calibri"/>
          <w:b/>
          <w:sz w:val="28"/>
          <w:szCs w:val="28"/>
        </w:rPr>
      </w:pPr>
    </w:p>
    <w:p w:rsidR="001B5D7C" w:rsidRPr="002F331D" w:rsidRDefault="001B5D7C" w:rsidP="002F331D">
      <w:pPr>
        <w:tabs>
          <w:tab w:val="left" w:pos="3840"/>
        </w:tabs>
        <w:jc w:val="both"/>
        <w:rPr>
          <w:sz w:val="28"/>
          <w:szCs w:val="28"/>
        </w:rPr>
      </w:pPr>
      <w:r w:rsidRPr="002F331D">
        <w:rPr>
          <w:b/>
          <w:sz w:val="28"/>
          <w:szCs w:val="28"/>
        </w:rPr>
        <w:t>1.</w:t>
      </w:r>
      <w:r w:rsidRPr="002F331D">
        <w:rPr>
          <w:sz w:val="28"/>
          <w:szCs w:val="28"/>
        </w:rPr>
        <w:t xml:space="preserve"> Повышение психолого-педагогической культуры родителей, педагогов;</w:t>
      </w:r>
    </w:p>
    <w:p w:rsidR="001B5D7C" w:rsidRPr="002F331D" w:rsidRDefault="001B5D7C" w:rsidP="002F331D">
      <w:pPr>
        <w:tabs>
          <w:tab w:val="left" w:pos="3840"/>
        </w:tabs>
        <w:jc w:val="both"/>
        <w:rPr>
          <w:sz w:val="28"/>
          <w:szCs w:val="28"/>
        </w:rPr>
      </w:pPr>
      <w:r w:rsidRPr="002F331D">
        <w:rPr>
          <w:b/>
          <w:sz w:val="28"/>
          <w:szCs w:val="28"/>
        </w:rPr>
        <w:t>2.</w:t>
      </w:r>
      <w:r w:rsidR="00274C74">
        <w:rPr>
          <w:sz w:val="28"/>
          <w:szCs w:val="28"/>
        </w:rPr>
        <w:t xml:space="preserve"> Формирование у родителей, подростков</w:t>
      </w:r>
      <w:r w:rsidRPr="002F331D">
        <w:rPr>
          <w:sz w:val="28"/>
          <w:szCs w:val="28"/>
        </w:rPr>
        <w:t xml:space="preserve"> и педагогов опыта продуктивной совместной деятельности и успешной самореализации в учёбе, творчестве и социальной жизни через создание </w:t>
      </w:r>
      <w:r w:rsidR="002F331D" w:rsidRPr="002F331D">
        <w:rPr>
          <w:sz w:val="28"/>
          <w:szCs w:val="28"/>
        </w:rPr>
        <w:t>открытой и доступной социально</w:t>
      </w:r>
      <w:r w:rsidRPr="002F331D">
        <w:rPr>
          <w:sz w:val="28"/>
          <w:szCs w:val="28"/>
        </w:rPr>
        <w:t>-педагогической системы в организации образования;</w:t>
      </w:r>
    </w:p>
    <w:p w:rsidR="00147083" w:rsidRPr="002F331D" w:rsidRDefault="001B5D7C" w:rsidP="002F331D">
      <w:pPr>
        <w:tabs>
          <w:tab w:val="left" w:pos="3840"/>
        </w:tabs>
        <w:jc w:val="both"/>
        <w:rPr>
          <w:sz w:val="28"/>
          <w:szCs w:val="28"/>
        </w:rPr>
      </w:pPr>
      <w:r w:rsidRPr="002F331D">
        <w:rPr>
          <w:b/>
          <w:sz w:val="28"/>
          <w:szCs w:val="28"/>
        </w:rPr>
        <w:t>3.</w:t>
      </w:r>
      <w:r w:rsidRPr="002F331D">
        <w:rPr>
          <w:sz w:val="28"/>
          <w:szCs w:val="28"/>
        </w:rPr>
        <w:t xml:space="preserve"> Создание системы массовых мероприятий с родителями, работы по организации совместной общественно значимой деятельности;</w:t>
      </w:r>
    </w:p>
    <w:p w:rsidR="001B5D7C" w:rsidRPr="002F331D" w:rsidRDefault="001B5D7C" w:rsidP="002F331D">
      <w:pPr>
        <w:tabs>
          <w:tab w:val="left" w:pos="3840"/>
        </w:tabs>
        <w:jc w:val="both"/>
        <w:rPr>
          <w:sz w:val="28"/>
          <w:szCs w:val="28"/>
        </w:rPr>
      </w:pPr>
      <w:r w:rsidRPr="002F331D">
        <w:rPr>
          <w:b/>
          <w:sz w:val="28"/>
          <w:szCs w:val="28"/>
        </w:rPr>
        <w:t>4.</w:t>
      </w:r>
      <w:r w:rsidRPr="002F331D">
        <w:rPr>
          <w:sz w:val="28"/>
          <w:szCs w:val="28"/>
        </w:rPr>
        <w:t xml:space="preserve"> Усиление роли семьи в воспитании детей;</w:t>
      </w:r>
    </w:p>
    <w:p w:rsidR="001B5D7C" w:rsidRPr="002F331D" w:rsidRDefault="001B5D7C" w:rsidP="002F331D">
      <w:pPr>
        <w:tabs>
          <w:tab w:val="left" w:pos="3840"/>
        </w:tabs>
        <w:jc w:val="both"/>
        <w:rPr>
          <w:sz w:val="28"/>
          <w:szCs w:val="28"/>
        </w:rPr>
      </w:pPr>
      <w:r w:rsidRPr="002F331D">
        <w:rPr>
          <w:b/>
          <w:sz w:val="28"/>
          <w:szCs w:val="28"/>
        </w:rPr>
        <w:t>5.</w:t>
      </w:r>
      <w:r w:rsidRPr="002F331D">
        <w:rPr>
          <w:sz w:val="28"/>
          <w:szCs w:val="28"/>
        </w:rPr>
        <w:t xml:space="preserve"> Создание информационного пространства для социального партнерства педагогов </w:t>
      </w:r>
      <w:r w:rsidR="002F331D" w:rsidRPr="002F331D">
        <w:rPr>
          <w:sz w:val="28"/>
          <w:szCs w:val="28"/>
        </w:rPr>
        <w:t>и родителей</w:t>
      </w:r>
      <w:r w:rsidRPr="002F331D">
        <w:rPr>
          <w:sz w:val="28"/>
          <w:szCs w:val="28"/>
        </w:rPr>
        <w:t xml:space="preserve">, а </w:t>
      </w:r>
      <w:r w:rsidR="002F331D" w:rsidRPr="002F331D">
        <w:rPr>
          <w:sz w:val="28"/>
          <w:szCs w:val="28"/>
        </w:rPr>
        <w:t>также общественности</w:t>
      </w:r>
      <w:r w:rsidRPr="002F331D">
        <w:rPr>
          <w:sz w:val="28"/>
          <w:szCs w:val="28"/>
        </w:rPr>
        <w:t>;</w:t>
      </w:r>
    </w:p>
    <w:p w:rsidR="001B5D7C" w:rsidRDefault="001B5D7C" w:rsidP="002F331D">
      <w:pPr>
        <w:tabs>
          <w:tab w:val="left" w:pos="3840"/>
        </w:tabs>
        <w:jc w:val="both"/>
        <w:rPr>
          <w:sz w:val="28"/>
          <w:szCs w:val="28"/>
        </w:rPr>
      </w:pPr>
      <w:r w:rsidRPr="002F331D">
        <w:rPr>
          <w:b/>
          <w:sz w:val="28"/>
          <w:szCs w:val="28"/>
        </w:rPr>
        <w:t>6.</w:t>
      </w:r>
      <w:r w:rsidRPr="002F331D">
        <w:rPr>
          <w:sz w:val="28"/>
          <w:szCs w:val="28"/>
        </w:rPr>
        <w:t xml:space="preserve"> Повышение удовлетворенности родителей содержанием и результативностью учебно - воспитательной деятельности.</w:t>
      </w:r>
    </w:p>
    <w:p w:rsidR="002F331D" w:rsidRDefault="002F331D" w:rsidP="002F331D">
      <w:pPr>
        <w:tabs>
          <w:tab w:val="left" w:pos="3840"/>
        </w:tabs>
        <w:jc w:val="both"/>
        <w:rPr>
          <w:sz w:val="28"/>
          <w:szCs w:val="28"/>
        </w:rPr>
      </w:pPr>
    </w:p>
    <w:p w:rsidR="002F331D" w:rsidRDefault="002F331D" w:rsidP="002F331D">
      <w:pPr>
        <w:tabs>
          <w:tab w:val="left" w:pos="3840"/>
        </w:tabs>
        <w:jc w:val="both"/>
        <w:rPr>
          <w:sz w:val="28"/>
          <w:szCs w:val="28"/>
        </w:rPr>
      </w:pPr>
    </w:p>
    <w:p w:rsidR="002F331D" w:rsidRDefault="002F331D" w:rsidP="002F331D">
      <w:pPr>
        <w:tabs>
          <w:tab w:val="left" w:pos="3840"/>
        </w:tabs>
        <w:jc w:val="both"/>
        <w:rPr>
          <w:sz w:val="28"/>
          <w:szCs w:val="28"/>
        </w:rPr>
      </w:pPr>
    </w:p>
    <w:p w:rsidR="002F331D" w:rsidRDefault="002F331D" w:rsidP="002F331D">
      <w:pPr>
        <w:tabs>
          <w:tab w:val="left" w:pos="3840"/>
        </w:tabs>
        <w:jc w:val="both"/>
        <w:rPr>
          <w:sz w:val="28"/>
          <w:szCs w:val="28"/>
        </w:rPr>
      </w:pPr>
    </w:p>
    <w:p w:rsidR="002F331D" w:rsidRDefault="002F331D" w:rsidP="002F331D">
      <w:pPr>
        <w:tabs>
          <w:tab w:val="left" w:pos="3840"/>
        </w:tabs>
        <w:jc w:val="both"/>
        <w:rPr>
          <w:sz w:val="28"/>
          <w:szCs w:val="28"/>
        </w:rPr>
      </w:pPr>
    </w:p>
    <w:p w:rsidR="002F331D" w:rsidRDefault="002F331D" w:rsidP="002F331D">
      <w:pPr>
        <w:tabs>
          <w:tab w:val="left" w:pos="3840"/>
        </w:tabs>
        <w:jc w:val="both"/>
        <w:rPr>
          <w:sz w:val="28"/>
          <w:szCs w:val="28"/>
        </w:rPr>
      </w:pPr>
    </w:p>
    <w:p w:rsidR="00471723" w:rsidRDefault="00471723" w:rsidP="002F331D">
      <w:pPr>
        <w:tabs>
          <w:tab w:val="left" w:pos="3840"/>
        </w:tabs>
        <w:jc w:val="both"/>
        <w:rPr>
          <w:sz w:val="28"/>
          <w:szCs w:val="28"/>
        </w:rPr>
      </w:pPr>
    </w:p>
    <w:p w:rsidR="00D5215A" w:rsidRDefault="00D5215A" w:rsidP="002F331D">
      <w:pPr>
        <w:tabs>
          <w:tab w:val="left" w:pos="3840"/>
        </w:tabs>
        <w:jc w:val="both"/>
        <w:rPr>
          <w:sz w:val="28"/>
          <w:szCs w:val="28"/>
        </w:rPr>
      </w:pPr>
    </w:p>
    <w:p w:rsidR="002F331D" w:rsidRPr="00C108D6" w:rsidRDefault="002F331D" w:rsidP="002F331D">
      <w:pPr>
        <w:tabs>
          <w:tab w:val="left" w:pos="3840"/>
        </w:tabs>
        <w:jc w:val="center"/>
        <w:rPr>
          <w:b/>
        </w:rPr>
      </w:pPr>
      <w:r w:rsidRPr="00C108D6">
        <w:rPr>
          <w:b/>
        </w:rPr>
        <w:t>План работы по реализации проекта «</w:t>
      </w:r>
      <w:r w:rsidRPr="00C108D6">
        <w:rPr>
          <w:b/>
          <w:lang w:val="kk-KZ"/>
        </w:rPr>
        <w:t>Үндестік</w:t>
      </w:r>
      <w:r w:rsidRPr="00C108D6">
        <w:rPr>
          <w:b/>
        </w:rPr>
        <w:t>».</w:t>
      </w:r>
    </w:p>
    <w:p w:rsidR="002F331D" w:rsidRPr="002F331D" w:rsidRDefault="002F331D" w:rsidP="002F331D">
      <w:pPr>
        <w:tabs>
          <w:tab w:val="left" w:pos="3840"/>
        </w:tabs>
        <w:jc w:val="both"/>
        <w:rPr>
          <w:sz w:val="28"/>
          <w:szCs w:val="28"/>
        </w:rPr>
      </w:pPr>
    </w:p>
    <w:tbl>
      <w:tblPr>
        <w:tblStyle w:val="a4"/>
        <w:tblW w:w="15375" w:type="dxa"/>
        <w:tblLook w:val="04A0" w:firstRow="1" w:lastRow="0" w:firstColumn="1" w:lastColumn="0" w:noHBand="0" w:noVBand="1"/>
      </w:tblPr>
      <w:tblGrid>
        <w:gridCol w:w="494"/>
        <w:gridCol w:w="3074"/>
        <w:gridCol w:w="1781"/>
        <w:gridCol w:w="1914"/>
        <w:gridCol w:w="2433"/>
        <w:gridCol w:w="1842"/>
        <w:gridCol w:w="1842"/>
        <w:gridCol w:w="1995"/>
      </w:tblGrid>
      <w:tr w:rsidR="009418FF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75239B" w:rsidRPr="00B9215B" w:rsidRDefault="0075239B" w:rsidP="0014708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№</w:t>
            </w:r>
          </w:p>
        </w:tc>
        <w:tc>
          <w:tcPr>
            <w:tcW w:w="3074" w:type="dxa"/>
          </w:tcPr>
          <w:p w:rsidR="0075239B" w:rsidRPr="00B9215B" w:rsidRDefault="0075239B" w:rsidP="0014708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781" w:type="dxa"/>
          </w:tcPr>
          <w:p w:rsidR="0075239B" w:rsidRPr="00B9215B" w:rsidRDefault="0075239B" w:rsidP="00F173F1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Сроки</w:t>
            </w:r>
          </w:p>
        </w:tc>
        <w:tc>
          <w:tcPr>
            <w:tcW w:w="1914" w:type="dxa"/>
          </w:tcPr>
          <w:p w:rsidR="0075239B" w:rsidRPr="00B9215B" w:rsidRDefault="0075239B" w:rsidP="0014708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Форма завершения</w:t>
            </w:r>
          </w:p>
        </w:tc>
        <w:tc>
          <w:tcPr>
            <w:tcW w:w="2433" w:type="dxa"/>
          </w:tcPr>
          <w:p w:rsidR="0075239B" w:rsidRPr="00B9215B" w:rsidRDefault="0075239B" w:rsidP="0014708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Ответственные</w:t>
            </w:r>
          </w:p>
          <w:p w:rsidR="0075239B" w:rsidRPr="00B9215B" w:rsidRDefault="0075239B" w:rsidP="00147083">
            <w:pPr>
              <w:tabs>
                <w:tab w:val="left" w:pos="3840"/>
              </w:tabs>
              <w:rPr>
                <w:sz w:val="24"/>
                <w:szCs w:val="28"/>
              </w:rPr>
            </w:pPr>
          </w:p>
        </w:tc>
      </w:tr>
      <w:tr w:rsidR="0075239B" w:rsidRPr="00B9215B" w:rsidTr="00C108D6">
        <w:trPr>
          <w:gridAfter w:val="3"/>
          <w:wAfter w:w="5679" w:type="dxa"/>
        </w:trPr>
        <w:tc>
          <w:tcPr>
            <w:tcW w:w="9696" w:type="dxa"/>
            <w:gridSpan w:val="5"/>
          </w:tcPr>
          <w:p w:rsidR="0075239B" w:rsidRPr="00B9215B" w:rsidRDefault="00B15EB6" w:rsidP="00B15EB6">
            <w:pPr>
              <w:tabs>
                <w:tab w:val="left" w:pos="384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B9215B">
              <w:rPr>
                <w:b/>
                <w:bCs/>
                <w:sz w:val="24"/>
                <w:szCs w:val="28"/>
              </w:rPr>
              <w:t>Научно методическое направление</w:t>
            </w:r>
          </w:p>
        </w:tc>
      </w:tr>
      <w:tr w:rsidR="009418FF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75239B" w:rsidRPr="00B9215B" w:rsidRDefault="00025127" w:rsidP="0014708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1</w:t>
            </w:r>
          </w:p>
        </w:tc>
        <w:tc>
          <w:tcPr>
            <w:tcW w:w="3074" w:type="dxa"/>
          </w:tcPr>
          <w:p w:rsidR="0075239B" w:rsidRPr="00B9215B" w:rsidRDefault="00025127" w:rsidP="0014708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Создание Совета по координации взаимодействия колледжа и семьи</w:t>
            </w:r>
          </w:p>
        </w:tc>
        <w:tc>
          <w:tcPr>
            <w:tcW w:w="1781" w:type="dxa"/>
          </w:tcPr>
          <w:p w:rsidR="0075239B" w:rsidRPr="00B9215B" w:rsidRDefault="00331FA7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  <w:r w:rsidR="00274C74">
              <w:rPr>
                <w:sz w:val="24"/>
                <w:szCs w:val="28"/>
              </w:rPr>
              <w:t xml:space="preserve"> 202</w:t>
            </w:r>
            <w:r w:rsidR="00C108D6">
              <w:rPr>
                <w:sz w:val="24"/>
                <w:szCs w:val="28"/>
              </w:rPr>
              <w:t>4</w:t>
            </w:r>
            <w:r w:rsidR="00025127" w:rsidRPr="00B9215B">
              <w:rPr>
                <w:sz w:val="24"/>
                <w:szCs w:val="28"/>
              </w:rPr>
              <w:t>г</w:t>
            </w:r>
          </w:p>
        </w:tc>
        <w:tc>
          <w:tcPr>
            <w:tcW w:w="1914" w:type="dxa"/>
          </w:tcPr>
          <w:p w:rsidR="0075239B" w:rsidRPr="00B9215B" w:rsidRDefault="00025127" w:rsidP="0014708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приказ</w:t>
            </w:r>
          </w:p>
        </w:tc>
        <w:tc>
          <w:tcPr>
            <w:tcW w:w="2433" w:type="dxa"/>
          </w:tcPr>
          <w:p w:rsidR="0075239B" w:rsidRPr="00B9215B" w:rsidRDefault="00025127" w:rsidP="0014708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Зам. директора по ВР</w:t>
            </w:r>
          </w:p>
        </w:tc>
      </w:tr>
      <w:tr w:rsidR="009418FF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2D1851" w:rsidRPr="00B9215B" w:rsidRDefault="002D1851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2</w:t>
            </w:r>
          </w:p>
        </w:tc>
        <w:tc>
          <w:tcPr>
            <w:tcW w:w="3074" w:type="dxa"/>
          </w:tcPr>
          <w:p w:rsidR="002D1851" w:rsidRPr="00B9215B" w:rsidRDefault="002D1851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Утверждение плана деятельности и формы работы по реализации проекта на уровне коллектива группы колледжа и на основе анализа положения дел и новых задач</w:t>
            </w:r>
          </w:p>
        </w:tc>
        <w:tc>
          <w:tcPr>
            <w:tcW w:w="1781" w:type="dxa"/>
          </w:tcPr>
          <w:p w:rsidR="002D1851" w:rsidRPr="00B9215B" w:rsidRDefault="00331FA7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2D1851" w:rsidRPr="00B9215B" w:rsidRDefault="002D1851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Протокол педагогического совета</w:t>
            </w:r>
          </w:p>
        </w:tc>
        <w:tc>
          <w:tcPr>
            <w:tcW w:w="2433" w:type="dxa"/>
          </w:tcPr>
          <w:p w:rsidR="002D1851" w:rsidRPr="00B9215B" w:rsidRDefault="002D1851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Зам.директора по ВР</w:t>
            </w:r>
          </w:p>
        </w:tc>
      </w:tr>
      <w:tr w:rsidR="009418FF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2D1851" w:rsidRPr="00B9215B" w:rsidRDefault="00274C74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074" w:type="dxa"/>
          </w:tcPr>
          <w:p w:rsidR="002D1851" w:rsidRPr="00B9215B" w:rsidRDefault="002D1851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Разработка памяток для родителей</w:t>
            </w:r>
            <w:r w:rsidR="00B15EB6" w:rsidRPr="00B9215B">
              <w:rPr>
                <w:sz w:val="24"/>
                <w:szCs w:val="28"/>
              </w:rPr>
              <w:t xml:space="preserve"> по актуальным темам</w:t>
            </w:r>
          </w:p>
        </w:tc>
        <w:tc>
          <w:tcPr>
            <w:tcW w:w="1781" w:type="dxa"/>
          </w:tcPr>
          <w:p w:rsidR="002D1851" w:rsidRPr="00B9215B" w:rsidRDefault="00B15EB6" w:rsidP="00B15EB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2D1851" w:rsidRPr="00B9215B" w:rsidRDefault="00A27934" w:rsidP="00A27934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листовки</w:t>
            </w:r>
          </w:p>
        </w:tc>
        <w:tc>
          <w:tcPr>
            <w:tcW w:w="2433" w:type="dxa"/>
          </w:tcPr>
          <w:p w:rsidR="002D1851" w:rsidRPr="00B9215B" w:rsidRDefault="00B15EB6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Психологическая служба колледжа</w:t>
            </w:r>
          </w:p>
        </w:tc>
      </w:tr>
      <w:tr w:rsidR="006D5030" w:rsidRPr="00B9215B" w:rsidTr="00C108D6">
        <w:trPr>
          <w:gridAfter w:val="3"/>
          <w:wAfter w:w="5679" w:type="dxa"/>
        </w:trPr>
        <w:tc>
          <w:tcPr>
            <w:tcW w:w="9696" w:type="dxa"/>
            <w:gridSpan w:val="5"/>
          </w:tcPr>
          <w:p w:rsidR="006D5030" w:rsidRPr="00B9215B" w:rsidRDefault="006D5030" w:rsidP="006D5030">
            <w:pPr>
              <w:tabs>
                <w:tab w:val="left" w:pos="384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B9215B">
              <w:rPr>
                <w:b/>
                <w:bCs/>
                <w:sz w:val="24"/>
                <w:szCs w:val="28"/>
              </w:rPr>
              <w:t>Диагностическо-аналитическое направление</w:t>
            </w:r>
          </w:p>
        </w:tc>
      </w:tr>
      <w:tr w:rsidR="009418FF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1</w:t>
            </w:r>
          </w:p>
        </w:tc>
        <w:tc>
          <w:tcPr>
            <w:tcW w:w="3074" w:type="dxa"/>
          </w:tcPr>
          <w:p w:rsidR="005836F3" w:rsidRPr="005836F3" w:rsidRDefault="00895938" w:rsidP="005836F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8"/>
              </w:rPr>
            </w:pPr>
            <w:r>
              <w:rPr>
                <w:sz w:val="24"/>
              </w:rPr>
              <w:t>Тес</w:t>
            </w:r>
            <w:r w:rsidR="002F331D" w:rsidRPr="005836F3">
              <w:rPr>
                <w:sz w:val="24"/>
              </w:rPr>
              <w:t>тирование для</w:t>
            </w:r>
            <w:r w:rsidR="005836F3" w:rsidRPr="005836F3">
              <w:rPr>
                <w:sz w:val="24"/>
              </w:rPr>
              <w:t xml:space="preserve"> родителей</w:t>
            </w:r>
            <w:r>
              <w:rPr>
                <w:sz w:val="24"/>
              </w:rPr>
              <w:t xml:space="preserve"> «Какой Вы родитель?</w:t>
            </w:r>
            <w:r w:rsidR="005836F3" w:rsidRPr="005836F3">
              <w:rPr>
                <w:sz w:val="24"/>
              </w:rPr>
              <w:t>»</w:t>
            </w:r>
          </w:p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</w:p>
        </w:tc>
        <w:tc>
          <w:tcPr>
            <w:tcW w:w="1781" w:type="dxa"/>
          </w:tcPr>
          <w:p w:rsidR="002C10DD" w:rsidRPr="00B9215B" w:rsidRDefault="002C10DD" w:rsidP="002C10DD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B9215B">
              <w:rPr>
                <w:sz w:val="24"/>
                <w:szCs w:val="28"/>
              </w:rPr>
              <w:t>1 раз в полугодие</w:t>
            </w:r>
          </w:p>
          <w:p w:rsidR="005836F3" w:rsidRPr="00B9215B" w:rsidRDefault="005836F3" w:rsidP="00B15EB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914" w:type="dxa"/>
          </w:tcPr>
          <w:p w:rsidR="005836F3" w:rsidRPr="00B9215B" w:rsidRDefault="002C10DD" w:rsidP="002C10DD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Аналитическ</w:t>
            </w:r>
            <w:r>
              <w:rPr>
                <w:sz w:val="24"/>
                <w:szCs w:val="28"/>
              </w:rPr>
              <w:t>ая</w:t>
            </w:r>
            <w:r w:rsidRPr="00B9215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справка</w:t>
            </w:r>
          </w:p>
        </w:tc>
        <w:tc>
          <w:tcPr>
            <w:tcW w:w="2433" w:type="dxa"/>
          </w:tcPr>
          <w:p w:rsidR="005836F3" w:rsidRPr="00B9215B" w:rsidRDefault="005836F3" w:rsidP="00915E9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Педагог психолог</w:t>
            </w:r>
          </w:p>
        </w:tc>
      </w:tr>
      <w:tr w:rsidR="009418FF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2</w:t>
            </w:r>
          </w:p>
        </w:tc>
        <w:tc>
          <w:tcPr>
            <w:tcW w:w="3074" w:type="dxa"/>
          </w:tcPr>
          <w:p w:rsidR="005836F3" w:rsidRPr="00AE2D8E" w:rsidRDefault="005836F3" w:rsidP="00274C74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t>Анкета для подростков «</w:t>
            </w:r>
            <w:r w:rsidR="00274C74">
              <w:t>Бытовое насилие</w:t>
            </w:r>
            <w:r>
              <w:t>»</w:t>
            </w:r>
          </w:p>
        </w:tc>
        <w:tc>
          <w:tcPr>
            <w:tcW w:w="1781" w:type="dxa"/>
          </w:tcPr>
          <w:p w:rsidR="002C10DD" w:rsidRPr="00B9215B" w:rsidRDefault="00274C74" w:rsidP="002C10DD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Ежеквартально</w:t>
            </w:r>
          </w:p>
          <w:p w:rsidR="005836F3" w:rsidRPr="00B9215B" w:rsidRDefault="005836F3" w:rsidP="00AE2D8E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914" w:type="dxa"/>
          </w:tcPr>
          <w:p w:rsidR="005836F3" w:rsidRPr="00B9215B" w:rsidRDefault="005836F3" w:rsidP="002C10DD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Аналитическ</w:t>
            </w:r>
            <w:r w:rsidR="002C10DD">
              <w:rPr>
                <w:sz w:val="24"/>
                <w:szCs w:val="28"/>
              </w:rPr>
              <w:t>ая</w:t>
            </w:r>
            <w:r w:rsidRPr="00B9215B">
              <w:rPr>
                <w:sz w:val="24"/>
                <w:szCs w:val="28"/>
              </w:rPr>
              <w:t xml:space="preserve"> </w:t>
            </w:r>
            <w:r w:rsidR="002C10DD">
              <w:rPr>
                <w:sz w:val="24"/>
                <w:szCs w:val="28"/>
              </w:rPr>
              <w:t>справка</w:t>
            </w:r>
          </w:p>
        </w:tc>
        <w:tc>
          <w:tcPr>
            <w:tcW w:w="2433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Социальный педагог</w:t>
            </w:r>
          </w:p>
        </w:tc>
      </w:tr>
      <w:tr w:rsidR="005836F3" w:rsidRPr="00B9215B" w:rsidTr="00C108D6">
        <w:trPr>
          <w:gridAfter w:val="3"/>
          <w:wAfter w:w="5679" w:type="dxa"/>
        </w:trPr>
        <w:tc>
          <w:tcPr>
            <w:tcW w:w="9696" w:type="dxa"/>
            <w:gridSpan w:val="5"/>
          </w:tcPr>
          <w:p w:rsidR="005836F3" w:rsidRPr="00B9215B" w:rsidRDefault="005836F3" w:rsidP="00C418A7">
            <w:pPr>
              <w:tabs>
                <w:tab w:val="left" w:pos="3840"/>
              </w:tabs>
              <w:jc w:val="center"/>
              <w:rPr>
                <w:b/>
                <w:sz w:val="24"/>
                <w:szCs w:val="28"/>
              </w:rPr>
            </w:pPr>
            <w:r w:rsidRPr="00B9215B">
              <w:rPr>
                <w:b/>
                <w:sz w:val="24"/>
                <w:szCs w:val="28"/>
              </w:rPr>
              <w:t>Профилактическое направление</w:t>
            </w:r>
          </w:p>
        </w:tc>
      </w:tr>
      <w:tr w:rsidR="009418FF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1</w:t>
            </w:r>
          </w:p>
        </w:tc>
        <w:tc>
          <w:tcPr>
            <w:tcW w:w="3074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Общеколледжное родительское собрание</w:t>
            </w:r>
          </w:p>
        </w:tc>
        <w:tc>
          <w:tcPr>
            <w:tcW w:w="1781" w:type="dxa"/>
          </w:tcPr>
          <w:p w:rsidR="005836F3" w:rsidRPr="00B9215B" w:rsidRDefault="00274C74" w:rsidP="007B4FCE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сентябрь </w:t>
            </w:r>
            <w:r w:rsidR="00070944">
              <w:rPr>
                <w:sz w:val="24"/>
                <w:szCs w:val="28"/>
              </w:rPr>
              <w:t>ноябрь</w:t>
            </w:r>
            <w:r w:rsidR="005836F3" w:rsidRPr="00B9215B">
              <w:rPr>
                <w:sz w:val="24"/>
                <w:szCs w:val="28"/>
              </w:rPr>
              <w:t xml:space="preserve"> </w:t>
            </w:r>
            <w:r w:rsidR="005836F3">
              <w:rPr>
                <w:sz w:val="24"/>
                <w:szCs w:val="28"/>
              </w:rPr>
              <w:t>февраль</w:t>
            </w:r>
            <w:r>
              <w:rPr>
                <w:sz w:val="24"/>
                <w:szCs w:val="28"/>
              </w:rPr>
              <w:t xml:space="preserve">, май </w:t>
            </w:r>
          </w:p>
        </w:tc>
        <w:tc>
          <w:tcPr>
            <w:tcW w:w="1914" w:type="dxa"/>
          </w:tcPr>
          <w:p w:rsidR="005836F3" w:rsidRPr="00B9215B" w:rsidRDefault="005836F3" w:rsidP="00D1244B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Протокол собрания</w:t>
            </w:r>
          </w:p>
        </w:tc>
        <w:tc>
          <w:tcPr>
            <w:tcW w:w="2433" w:type="dxa"/>
          </w:tcPr>
          <w:p w:rsidR="005836F3" w:rsidRPr="00B9215B" w:rsidRDefault="00070944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Психологическая служба колледжа</w:t>
            </w:r>
          </w:p>
        </w:tc>
      </w:tr>
      <w:tr w:rsidR="009418FF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2</w:t>
            </w:r>
          </w:p>
        </w:tc>
        <w:tc>
          <w:tcPr>
            <w:tcW w:w="3074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Посещение</w:t>
            </w:r>
            <w:r>
              <w:rPr>
                <w:sz w:val="24"/>
                <w:szCs w:val="28"/>
              </w:rPr>
              <w:t xml:space="preserve"> </w:t>
            </w:r>
            <w:r w:rsidRPr="00B9215B">
              <w:rPr>
                <w:sz w:val="24"/>
                <w:szCs w:val="28"/>
              </w:rPr>
              <w:t>семей обучающихся,</w:t>
            </w:r>
            <w:r>
              <w:rPr>
                <w:sz w:val="24"/>
                <w:szCs w:val="28"/>
              </w:rPr>
              <w:t xml:space="preserve"> </w:t>
            </w:r>
            <w:r w:rsidRPr="00B9215B">
              <w:rPr>
                <w:sz w:val="24"/>
                <w:szCs w:val="28"/>
              </w:rPr>
              <w:t>состоящих на всех</w:t>
            </w:r>
            <w:r>
              <w:rPr>
                <w:sz w:val="24"/>
                <w:szCs w:val="28"/>
              </w:rPr>
              <w:t xml:space="preserve"> </w:t>
            </w:r>
            <w:r w:rsidRPr="00B9215B">
              <w:rPr>
                <w:sz w:val="24"/>
                <w:szCs w:val="28"/>
              </w:rPr>
              <w:t xml:space="preserve">видах учета с целью изучения и </w:t>
            </w:r>
            <w:r w:rsidR="00A92089" w:rsidRPr="00B9215B">
              <w:rPr>
                <w:sz w:val="24"/>
                <w:szCs w:val="28"/>
              </w:rPr>
              <w:t>материального положения,</w:t>
            </w:r>
            <w:r w:rsidRPr="00B9215B">
              <w:rPr>
                <w:sz w:val="24"/>
                <w:szCs w:val="28"/>
              </w:rPr>
              <w:t xml:space="preserve"> и взаимоотношений в семье</w:t>
            </w:r>
          </w:p>
        </w:tc>
        <w:tc>
          <w:tcPr>
            <w:tcW w:w="1781" w:type="dxa"/>
          </w:tcPr>
          <w:p w:rsidR="005836F3" w:rsidRPr="00B9215B" w:rsidRDefault="005836F3" w:rsidP="00D1244B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 xml:space="preserve">1 раз в </w:t>
            </w:r>
            <w:r w:rsidR="005A5A89">
              <w:rPr>
                <w:sz w:val="24"/>
                <w:szCs w:val="28"/>
              </w:rPr>
              <w:t>квартал</w:t>
            </w:r>
          </w:p>
          <w:p w:rsidR="005836F3" w:rsidRPr="00B9215B" w:rsidRDefault="005836F3" w:rsidP="00D1244B">
            <w:pPr>
              <w:tabs>
                <w:tab w:val="left" w:pos="3840"/>
              </w:tabs>
              <w:rPr>
                <w:sz w:val="24"/>
                <w:szCs w:val="28"/>
              </w:rPr>
            </w:pPr>
          </w:p>
        </w:tc>
        <w:tc>
          <w:tcPr>
            <w:tcW w:w="1914" w:type="dxa"/>
          </w:tcPr>
          <w:p w:rsidR="005836F3" w:rsidRPr="00B9215B" w:rsidRDefault="005836F3" w:rsidP="00E81D65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Акты ЖБУ</w:t>
            </w:r>
          </w:p>
        </w:tc>
        <w:tc>
          <w:tcPr>
            <w:tcW w:w="2433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Социальный педагог</w:t>
            </w:r>
            <w:r w:rsidRPr="00B9215B">
              <w:rPr>
                <w:sz w:val="24"/>
                <w:szCs w:val="28"/>
              </w:rPr>
              <w:t>,</w:t>
            </w:r>
          </w:p>
          <w:p w:rsidR="005836F3" w:rsidRPr="00B9215B" w:rsidRDefault="00A92089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Руководители групп</w:t>
            </w:r>
          </w:p>
        </w:tc>
      </w:tr>
      <w:tr w:rsidR="009418FF" w:rsidRPr="00B9215B" w:rsidTr="00C108D6">
        <w:trPr>
          <w:gridAfter w:val="3"/>
          <w:wAfter w:w="5679" w:type="dxa"/>
          <w:trHeight w:val="1353"/>
        </w:trPr>
        <w:tc>
          <w:tcPr>
            <w:tcW w:w="494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3</w:t>
            </w:r>
          </w:p>
        </w:tc>
        <w:tc>
          <w:tcPr>
            <w:tcW w:w="3074" w:type="dxa"/>
          </w:tcPr>
          <w:p w:rsidR="005836F3" w:rsidRPr="00B9215B" w:rsidRDefault="005A5A89" w:rsidP="00A92089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Тренинги, круглые столы, отчетные концерты, выставки к</w:t>
            </w:r>
            <w:r w:rsidR="00A92089">
              <w:rPr>
                <w:sz w:val="24"/>
                <w:szCs w:val="28"/>
              </w:rPr>
              <w:t>ниг</w:t>
            </w:r>
          </w:p>
        </w:tc>
        <w:tc>
          <w:tcPr>
            <w:tcW w:w="1781" w:type="dxa"/>
          </w:tcPr>
          <w:p w:rsidR="005836F3" w:rsidRPr="00B9215B" w:rsidRDefault="005A5A89" w:rsidP="00671F48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5836F3" w:rsidRPr="00B9215B" w:rsidRDefault="005A5A89" w:rsidP="00D1244B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фототчет</w:t>
            </w:r>
          </w:p>
        </w:tc>
        <w:tc>
          <w:tcPr>
            <w:tcW w:w="2433" w:type="dxa"/>
          </w:tcPr>
          <w:p w:rsidR="005836F3" w:rsidRPr="00B9215B" w:rsidRDefault="00C1014B" w:rsidP="00A92089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Психологическая служба колледжа</w:t>
            </w:r>
            <w:r>
              <w:rPr>
                <w:sz w:val="24"/>
                <w:szCs w:val="28"/>
              </w:rPr>
              <w:t xml:space="preserve">, </w:t>
            </w:r>
            <w:r w:rsidR="00A92089">
              <w:rPr>
                <w:sz w:val="24"/>
                <w:szCs w:val="28"/>
              </w:rPr>
              <w:t>Инспектор ИДН</w:t>
            </w:r>
            <w:r w:rsidR="00331FA7">
              <w:rPr>
                <w:sz w:val="24"/>
                <w:szCs w:val="28"/>
              </w:rPr>
              <w:t xml:space="preserve">, </w:t>
            </w:r>
            <w:r w:rsidR="00A92089">
              <w:rPr>
                <w:sz w:val="24"/>
                <w:szCs w:val="28"/>
              </w:rPr>
              <w:t xml:space="preserve">руководители групп, библиотекарь </w:t>
            </w:r>
          </w:p>
        </w:tc>
      </w:tr>
      <w:tr w:rsidR="005836F3" w:rsidRPr="00B9215B" w:rsidTr="00C108D6">
        <w:trPr>
          <w:gridAfter w:val="3"/>
          <w:wAfter w:w="5679" w:type="dxa"/>
        </w:trPr>
        <w:tc>
          <w:tcPr>
            <w:tcW w:w="9696" w:type="dxa"/>
            <w:gridSpan w:val="5"/>
          </w:tcPr>
          <w:p w:rsidR="005836F3" w:rsidRPr="00B9215B" w:rsidRDefault="005836F3" w:rsidP="00671F48">
            <w:pPr>
              <w:tabs>
                <w:tab w:val="left" w:pos="384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B9215B">
              <w:rPr>
                <w:b/>
                <w:bCs/>
                <w:sz w:val="24"/>
                <w:szCs w:val="28"/>
              </w:rPr>
              <w:t>Консультативно-просветительское направление</w:t>
            </w:r>
          </w:p>
        </w:tc>
      </w:tr>
      <w:tr w:rsidR="005836F3" w:rsidRPr="00B9215B" w:rsidTr="00C108D6">
        <w:tc>
          <w:tcPr>
            <w:tcW w:w="9696" w:type="dxa"/>
            <w:gridSpan w:val="5"/>
          </w:tcPr>
          <w:p w:rsidR="005836F3" w:rsidRPr="00B9215B" w:rsidRDefault="005836F3" w:rsidP="00DF78C8">
            <w:pPr>
              <w:tabs>
                <w:tab w:val="left" w:pos="3840"/>
              </w:tabs>
              <w:rPr>
                <w:b/>
                <w:sz w:val="24"/>
                <w:szCs w:val="28"/>
              </w:rPr>
            </w:pPr>
            <w:r w:rsidRPr="00B9215B">
              <w:rPr>
                <w:b/>
                <w:sz w:val="24"/>
                <w:szCs w:val="28"/>
              </w:rPr>
              <w:t>Индивидуальные формы:</w:t>
            </w:r>
          </w:p>
        </w:tc>
        <w:tc>
          <w:tcPr>
            <w:tcW w:w="1842" w:type="dxa"/>
          </w:tcPr>
          <w:p w:rsidR="005836F3" w:rsidRPr="00B9215B" w:rsidRDefault="005836F3" w:rsidP="00915E93">
            <w:pPr>
              <w:tabs>
                <w:tab w:val="left" w:pos="3840"/>
              </w:tabs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5836F3" w:rsidRPr="00B9215B" w:rsidRDefault="005836F3" w:rsidP="00915E93">
            <w:pPr>
              <w:tabs>
                <w:tab w:val="left" w:pos="3840"/>
              </w:tabs>
              <w:rPr>
                <w:sz w:val="24"/>
                <w:szCs w:val="28"/>
              </w:rPr>
            </w:pPr>
          </w:p>
        </w:tc>
        <w:tc>
          <w:tcPr>
            <w:tcW w:w="1995" w:type="dxa"/>
          </w:tcPr>
          <w:p w:rsidR="005836F3" w:rsidRPr="00B9215B" w:rsidRDefault="005836F3" w:rsidP="00915E93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Администрация</w:t>
            </w:r>
          </w:p>
        </w:tc>
      </w:tr>
      <w:tr w:rsidR="009418FF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1</w:t>
            </w:r>
          </w:p>
        </w:tc>
        <w:tc>
          <w:tcPr>
            <w:tcW w:w="3074" w:type="dxa"/>
          </w:tcPr>
          <w:p w:rsidR="005836F3" w:rsidRPr="00B9215B" w:rsidRDefault="005836F3" w:rsidP="002D1851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«Час директора» (установленное время для индивидуальной работы директора с родителями)</w:t>
            </w:r>
          </w:p>
        </w:tc>
        <w:tc>
          <w:tcPr>
            <w:tcW w:w="1781" w:type="dxa"/>
          </w:tcPr>
          <w:p w:rsidR="005836F3" w:rsidRPr="00B9215B" w:rsidRDefault="005836F3" w:rsidP="00671F48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По графику</w:t>
            </w:r>
          </w:p>
        </w:tc>
        <w:tc>
          <w:tcPr>
            <w:tcW w:w="1914" w:type="dxa"/>
          </w:tcPr>
          <w:p w:rsidR="005836F3" w:rsidRPr="00B9215B" w:rsidRDefault="005836F3" w:rsidP="00D1244B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беседа</w:t>
            </w:r>
          </w:p>
        </w:tc>
        <w:tc>
          <w:tcPr>
            <w:tcW w:w="2433" w:type="dxa"/>
          </w:tcPr>
          <w:p w:rsidR="005836F3" w:rsidRPr="00B9215B" w:rsidRDefault="005836F3" w:rsidP="00671F48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директор</w:t>
            </w:r>
          </w:p>
        </w:tc>
      </w:tr>
      <w:tr w:rsidR="009418FF" w:rsidRPr="00B9215B" w:rsidTr="00C108D6">
        <w:trPr>
          <w:gridAfter w:val="3"/>
          <w:wAfter w:w="5679" w:type="dxa"/>
          <w:trHeight w:val="551"/>
        </w:trPr>
        <w:tc>
          <w:tcPr>
            <w:tcW w:w="494" w:type="dxa"/>
          </w:tcPr>
          <w:p w:rsidR="005836F3" w:rsidRPr="00B9215B" w:rsidRDefault="005836F3" w:rsidP="00340B3F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 xml:space="preserve">2 </w:t>
            </w:r>
          </w:p>
        </w:tc>
        <w:tc>
          <w:tcPr>
            <w:tcW w:w="3074" w:type="dxa"/>
          </w:tcPr>
          <w:p w:rsidR="005836F3" w:rsidRPr="00B9215B" w:rsidRDefault="005836F3" w:rsidP="00340B3F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 xml:space="preserve">«Административная приемная» (установленное время для индивидуальной работы заместителей </w:t>
            </w:r>
            <w:r w:rsidR="00A92089" w:rsidRPr="00B9215B">
              <w:rPr>
                <w:sz w:val="24"/>
                <w:szCs w:val="28"/>
              </w:rPr>
              <w:t>директора по</w:t>
            </w:r>
            <w:r w:rsidRPr="00B9215B">
              <w:rPr>
                <w:sz w:val="24"/>
                <w:szCs w:val="28"/>
              </w:rPr>
              <w:t xml:space="preserve"> ВР, УР</w:t>
            </w:r>
            <w:r w:rsidR="00A92089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="00A92089"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ПР</w:t>
            </w:r>
            <w:r w:rsidR="00C1014B">
              <w:rPr>
                <w:sz w:val="24"/>
                <w:szCs w:val="28"/>
              </w:rPr>
              <w:t>, психолог, социальный педагог</w:t>
            </w:r>
            <w:r w:rsidR="00A92089">
              <w:rPr>
                <w:sz w:val="24"/>
                <w:szCs w:val="28"/>
              </w:rPr>
              <w:t>, зав. отделениями</w:t>
            </w:r>
            <w:r w:rsidRPr="00B9215B">
              <w:rPr>
                <w:sz w:val="24"/>
                <w:szCs w:val="28"/>
              </w:rPr>
              <w:t xml:space="preserve"> с родителями)</w:t>
            </w:r>
          </w:p>
        </w:tc>
        <w:tc>
          <w:tcPr>
            <w:tcW w:w="1781" w:type="dxa"/>
          </w:tcPr>
          <w:p w:rsidR="005836F3" w:rsidRPr="00B9215B" w:rsidRDefault="005836F3" w:rsidP="00671F48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По графику</w:t>
            </w:r>
          </w:p>
        </w:tc>
        <w:tc>
          <w:tcPr>
            <w:tcW w:w="1914" w:type="dxa"/>
          </w:tcPr>
          <w:p w:rsidR="005836F3" w:rsidRPr="00B9215B" w:rsidRDefault="005836F3" w:rsidP="00D1244B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Беседа</w:t>
            </w:r>
          </w:p>
          <w:p w:rsidR="005836F3" w:rsidRPr="00B9215B" w:rsidRDefault="005836F3" w:rsidP="00D1244B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433" w:type="dxa"/>
          </w:tcPr>
          <w:p w:rsidR="005836F3" w:rsidRPr="00B9215B" w:rsidRDefault="005836F3" w:rsidP="00340B3F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 xml:space="preserve">Администрация </w:t>
            </w:r>
          </w:p>
          <w:p w:rsidR="005836F3" w:rsidRPr="00B9215B" w:rsidRDefault="005836F3" w:rsidP="00671F48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(заместители директора по ВР, УР</w:t>
            </w:r>
            <w:r w:rsidR="00C1014B">
              <w:rPr>
                <w:sz w:val="24"/>
                <w:szCs w:val="28"/>
              </w:rPr>
              <w:t xml:space="preserve">, </w:t>
            </w:r>
            <w:r w:rsidR="00A92089">
              <w:rPr>
                <w:sz w:val="24"/>
                <w:szCs w:val="28"/>
              </w:rPr>
              <w:t>УПР, психолог, социальный педаго</w:t>
            </w:r>
            <w:r w:rsidR="00C1014B">
              <w:rPr>
                <w:sz w:val="24"/>
                <w:szCs w:val="28"/>
              </w:rPr>
              <w:t>г</w:t>
            </w:r>
            <w:r w:rsidR="00A92089">
              <w:rPr>
                <w:sz w:val="24"/>
                <w:szCs w:val="28"/>
              </w:rPr>
              <w:t xml:space="preserve">, </w:t>
            </w:r>
            <w:r w:rsidR="00A92089" w:rsidRPr="00A92089">
              <w:rPr>
                <w:sz w:val="24"/>
                <w:szCs w:val="28"/>
              </w:rPr>
              <w:t>зав. отделениями</w:t>
            </w:r>
            <w:r w:rsidRPr="00B9215B">
              <w:rPr>
                <w:sz w:val="24"/>
                <w:szCs w:val="28"/>
              </w:rPr>
              <w:t>)</w:t>
            </w:r>
          </w:p>
        </w:tc>
      </w:tr>
      <w:tr w:rsidR="005836F3" w:rsidRPr="00B9215B" w:rsidTr="00C108D6">
        <w:trPr>
          <w:gridAfter w:val="3"/>
          <w:wAfter w:w="5679" w:type="dxa"/>
        </w:trPr>
        <w:tc>
          <w:tcPr>
            <w:tcW w:w="9696" w:type="dxa"/>
            <w:gridSpan w:val="5"/>
          </w:tcPr>
          <w:p w:rsidR="005836F3" w:rsidRPr="00B9215B" w:rsidRDefault="005836F3" w:rsidP="006F0BD4">
            <w:pPr>
              <w:tabs>
                <w:tab w:val="left" w:pos="3840"/>
              </w:tabs>
              <w:jc w:val="center"/>
              <w:rPr>
                <w:b/>
                <w:sz w:val="24"/>
                <w:szCs w:val="28"/>
              </w:rPr>
            </w:pPr>
            <w:r w:rsidRPr="00B9215B">
              <w:rPr>
                <w:b/>
                <w:sz w:val="24"/>
                <w:szCs w:val="28"/>
              </w:rPr>
              <w:t>Коллективные формы работы</w:t>
            </w:r>
          </w:p>
        </w:tc>
      </w:tr>
      <w:tr w:rsidR="00C108D6" w:rsidRPr="00FD7ADB" w:rsidTr="00C108D6">
        <w:trPr>
          <w:gridAfter w:val="3"/>
          <w:wAfter w:w="5679" w:type="dxa"/>
          <w:trHeight w:val="1605"/>
        </w:trPr>
        <w:tc>
          <w:tcPr>
            <w:tcW w:w="494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074" w:type="dxa"/>
          </w:tcPr>
          <w:p w:rsidR="00C108D6" w:rsidRPr="00C108D6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>
              <w:rPr>
                <w:szCs w:val="28"/>
              </w:rPr>
              <w:t>Областное родительское собрание «</w:t>
            </w:r>
            <w:r w:rsidRPr="00AD7B52">
              <w:rPr>
                <w:sz w:val="24"/>
                <w:szCs w:val="28"/>
              </w:rPr>
              <w:t>Профилактика аутодеструктивного поведения</w:t>
            </w:r>
            <w:r>
              <w:rPr>
                <w:sz w:val="24"/>
                <w:szCs w:val="28"/>
              </w:rPr>
              <w:t>, насилия, буллинг/кибербуллинг</w:t>
            </w:r>
            <w:r>
              <w:rPr>
                <w:szCs w:val="28"/>
              </w:rPr>
              <w:t>»</w:t>
            </w:r>
          </w:p>
        </w:tc>
        <w:tc>
          <w:tcPr>
            <w:tcW w:w="1781" w:type="dxa"/>
          </w:tcPr>
          <w:p w:rsidR="00C108D6" w:rsidRPr="00AD7B52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октябрь</w:t>
            </w:r>
          </w:p>
        </w:tc>
        <w:tc>
          <w:tcPr>
            <w:tcW w:w="1914" w:type="dxa"/>
          </w:tcPr>
          <w:p w:rsidR="00C108D6" w:rsidRPr="00AD7B52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Протокол</w:t>
            </w:r>
          </w:p>
          <w:p w:rsidR="00C108D6" w:rsidRPr="00AD7B52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собрания</w:t>
            </w:r>
          </w:p>
        </w:tc>
        <w:tc>
          <w:tcPr>
            <w:tcW w:w="2433" w:type="dxa"/>
          </w:tcPr>
          <w:p w:rsidR="00C108D6" w:rsidRPr="00AD7B52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Психологическая служба колледжа</w:t>
            </w:r>
          </w:p>
        </w:tc>
      </w:tr>
      <w:tr w:rsidR="00C108D6" w:rsidRPr="00FD7ADB" w:rsidTr="00C108D6">
        <w:trPr>
          <w:gridAfter w:val="3"/>
          <w:wAfter w:w="5679" w:type="dxa"/>
          <w:trHeight w:val="330"/>
        </w:trPr>
        <w:tc>
          <w:tcPr>
            <w:tcW w:w="494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074" w:type="dxa"/>
          </w:tcPr>
          <w:p w:rsidR="00C108D6" w:rsidRPr="00AD7B52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Общеколледжное родительское собрание «</w:t>
            </w:r>
            <w:r w:rsidRPr="00AD7B52">
              <w:rPr>
                <w:rFonts w:eastAsia="Calibri"/>
                <w:sz w:val="24"/>
                <w:szCs w:val="24"/>
              </w:rPr>
              <w:t>Дети. Границы. Безопасность. Половая неприкосновенность детей»</w:t>
            </w:r>
          </w:p>
        </w:tc>
        <w:tc>
          <w:tcPr>
            <w:tcW w:w="1781" w:type="dxa"/>
          </w:tcPr>
          <w:p w:rsidR="00C108D6" w:rsidRPr="00AD7B52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</w:p>
          <w:p w:rsidR="00C108D6" w:rsidRPr="00AD7B52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ноябрь</w:t>
            </w:r>
          </w:p>
          <w:p w:rsidR="00C108D6" w:rsidRPr="00AD7B52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</w:p>
        </w:tc>
        <w:tc>
          <w:tcPr>
            <w:tcW w:w="1914" w:type="dxa"/>
          </w:tcPr>
          <w:p w:rsidR="00C108D6" w:rsidRPr="00AD7B52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Протокол</w:t>
            </w:r>
          </w:p>
          <w:p w:rsidR="00C108D6" w:rsidRPr="00AD7B52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собрания</w:t>
            </w:r>
          </w:p>
        </w:tc>
        <w:tc>
          <w:tcPr>
            <w:tcW w:w="2433" w:type="dxa"/>
          </w:tcPr>
          <w:p w:rsidR="00C108D6" w:rsidRPr="00AD7B52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Зам.директора по ВР, социальный педагог, педагог психолог</w:t>
            </w:r>
          </w:p>
        </w:tc>
      </w:tr>
      <w:tr w:rsidR="00C108D6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074" w:type="dxa"/>
          </w:tcPr>
          <w:p w:rsidR="00C108D6" w:rsidRPr="00AD7B52" w:rsidRDefault="00C108D6" w:rsidP="00C108D6">
            <w:pPr>
              <w:jc w:val="both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Общеколледжное родительское собрание «Профилактика аутодеструктивного поведения несовершеннолетних»,</w:t>
            </w:r>
          </w:p>
          <w:p w:rsidR="00C108D6" w:rsidRPr="00AD7B52" w:rsidRDefault="00C108D6" w:rsidP="00C108D6">
            <w:pPr>
              <w:jc w:val="both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 xml:space="preserve"> «Профилактика бытового и физического насилия в отношении несовершеннолетних» </w:t>
            </w:r>
          </w:p>
        </w:tc>
        <w:tc>
          <w:tcPr>
            <w:tcW w:w="1781" w:type="dxa"/>
          </w:tcPr>
          <w:p w:rsidR="00C108D6" w:rsidRPr="00AD7B52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январь</w:t>
            </w:r>
          </w:p>
        </w:tc>
        <w:tc>
          <w:tcPr>
            <w:tcW w:w="1914" w:type="dxa"/>
          </w:tcPr>
          <w:p w:rsidR="00C108D6" w:rsidRPr="00AD7B52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Протокол</w:t>
            </w:r>
          </w:p>
          <w:p w:rsidR="00C108D6" w:rsidRPr="00AD7B52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Собрания</w:t>
            </w:r>
          </w:p>
        </w:tc>
        <w:tc>
          <w:tcPr>
            <w:tcW w:w="2433" w:type="dxa"/>
          </w:tcPr>
          <w:p w:rsidR="00C108D6" w:rsidRPr="00AD7B52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AD7B52">
              <w:rPr>
                <w:sz w:val="24"/>
                <w:szCs w:val="28"/>
              </w:rPr>
              <w:t>Психологическая служба колледжа</w:t>
            </w:r>
          </w:p>
        </w:tc>
      </w:tr>
      <w:tr w:rsidR="00C108D6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074" w:type="dxa"/>
          </w:tcPr>
          <w:p w:rsidR="00C108D6" w:rsidRPr="00400F67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400F67">
              <w:rPr>
                <w:sz w:val="24"/>
                <w:szCs w:val="28"/>
              </w:rPr>
              <w:t>Психологические занятия с элементами тренинга:</w:t>
            </w:r>
          </w:p>
          <w:p w:rsidR="00C108D6" w:rsidRPr="00A92089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>
              <w:rPr>
                <w:szCs w:val="28"/>
              </w:rPr>
              <w:t>1. «</w:t>
            </w:r>
            <w:r w:rsidRPr="00A92089">
              <w:rPr>
                <w:szCs w:val="28"/>
              </w:rPr>
              <w:t>Как родителям выстроить хорошие отношения с подростком»</w:t>
            </w:r>
          </w:p>
          <w:p w:rsidR="00C108D6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>
              <w:rPr>
                <w:szCs w:val="28"/>
              </w:rPr>
              <w:t>2. «</w:t>
            </w:r>
            <w:r w:rsidRPr="00A92089">
              <w:rPr>
                <w:szCs w:val="28"/>
              </w:rPr>
              <w:t>Трудности при воспитании подростка</w:t>
            </w:r>
            <w:r>
              <w:rPr>
                <w:szCs w:val="28"/>
              </w:rPr>
              <w:t>»</w:t>
            </w:r>
          </w:p>
          <w:p w:rsidR="00C108D6" w:rsidRPr="00A92089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A92089">
              <w:rPr>
                <w:szCs w:val="28"/>
              </w:rPr>
              <w:t>Способы конструктивного взаимодействия с ребенком</w:t>
            </w:r>
          </w:p>
        </w:tc>
        <w:tc>
          <w:tcPr>
            <w:tcW w:w="1781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раз</w:t>
            </w:r>
            <w:r w:rsidRPr="00B9215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квартал</w:t>
            </w:r>
          </w:p>
        </w:tc>
        <w:tc>
          <w:tcPr>
            <w:tcW w:w="1914" w:type="dxa"/>
          </w:tcPr>
          <w:p w:rsidR="00C108D6" w:rsidRPr="00B9215B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информация</w:t>
            </w:r>
          </w:p>
        </w:tc>
        <w:tc>
          <w:tcPr>
            <w:tcW w:w="2433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Психологическая служба колледжа</w:t>
            </w:r>
          </w:p>
        </w:tc>
      </w:tr>
      <w:tr w:rsidR="00C108D6" w:rsidRPr="00B9215B" w:rsidTr="00C108D6">
        <w:trPr>
          <w:gridAfter w:val="3"/>
          <w:wAfter w:w="5679" w:type="dxa"/>
        </w:trPr>
        <w:tc>
          <w:tcPr>
            <w:tcW w:w="9696" w:type="dxa"/>
            <w:gridSpan w:val="5"/>
          </w:tcPr>
          <w:p w:rsidR="00C108D6" w:rsidRPr="003D5AD2" w:rsidRDefault="00C108D6" w:rsidP="00C108D6">
            <w:pPr>
              <w:tabs>
                <w:tab w:val="left" w:pos="3840"/>
              </w:tabs>
              <w:jc w:val="center"/>
              <w:rPr>
                <w:b/>
                <w:sz w:val="24"/>
                <w:szCs w:val="28"/>
              </w:rPr>
            </w:pPr>
            <w:r w:rsidRPr="003D5AD2">
              <w:rPr>
                <w:b/>
                <w:sz w:val="24"/>
                <w:szCs w:val="28"/>
              </w:rPr>
              <w:t>Развивающее  направление</w:t>
            </w:r>
          </w:p>
        </w:tc>
      </w:tr>
      <w:tr w:rsidR="00C108D6" w:rsidRPr="00B9215B" w:rsidTr="00C108D6">
        <w:trPr>
          <w:gridAfter w:val="3"/>
          <w:wAfter w:w="5679" w:type="dxa"/>
          <w:trHeight w:val="449"/>
        </w:trPr>
        <w:tc>
          <w:tcPr>
            <w:tcW w:w="494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1</w:t>
            </w:r>
          </w:p>
        </w:tc>
        <w:tc>
          <w:tcPr>
            <w:tcW w:w="3074" w:type="dxa"/>
          </w:tcPr>
          <w:p w:rsidR="00C108D6" w:rsidRPr="000473B1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>
              <w:rPr>
                <w:szCs w:val="28"/>
              </w:rPr>
              <w:t xml:space="preserve">Фото-челлендж: </w:t>
            </w:r>
            <w:r w:rsidRPr="00A92089">
              <w:rPr>
                <w:szCs w:val="28"/>
              </w:rPr>
              <w:t>«</w:t>
            </w:r>
            <w:r w:rsidRPr="00C27C84">
              <w:rPr>
                <w:rFonts w:eastAsia="Calibri"/>
                <w:sz w:val="24"/>
                <w:szCs w:val="24"/>
              </w:rPr>
              <w:t>Моя семья - моя опора</w:t>
            </w:r>
            <w:r w:rsidRPr="00A92089">
              <w:rPr>
                <w:szCs w:val="28"/>
              </w:rPr>
              <w:t>», приуроченный к Дню семьи, любви и верности.</w:t>
            </w:r>
          </w:p>
        </w:tc>
        <w:tc>
          <w:tcPr>
            <w:tcW w:w="1781" w:type="dxa"/>
          </w:tcPr>
          <w:p w:rsidR="00C108D6" w:rsidRPr="00B9215B" w:rsidRDefault="00C108D6" w:rsidP="00C108D6">
            <w:pPr>
              <w:tabs>
                <w:tab w:val="left" w:pos="3840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C108D6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Положение, фотоотчет.</w:t>
            </w:r>
          </w:p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</w:p>
        </w:tc>
        <w:tc>
          <w:tcPr>
            <w:tcW w:w="2433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A92089">
              <w:rPr>
                <w:sz w:val="24"/>
                <w:szCs w:val="28"/>
              </w:rPr>
              <w:t xml:space="preserve">Зам.директора по ВР, </w:t>
            </w:r>
            <w:r>
              <w:rPr>
                <w:sz w:val="24"/>
                <w:szCs w:val="28"/>
              </w:rPr>
              <w:t xml:space="preserve">руководители групп, педагог-психолог, </w:t>
            </w:r>
          </w:p>
        </w:tc>
      </w:tr>
      <w:tr w:rsidR="00C108D6" w:rsidRPr="00B9215B" w:rsidTr="00C108D6">
        <w:trPr>
          <w:gridAfter w:val="3"/>
          <w:wAfter w:w="5679" w:type="dxa"/>
          <w:trHeight w:val="195"/>
        </w:trPr>
        <w:tc>
          <w:tcPr>
            <w:tcW w:w="494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Cs w:val="28"/>
              </w:rPr>
            </w:pPr>
          </w:p>
        </w:tc>
        <w:tc>
          <w:tcPr>
            <w:tcW w:w="3074" w:type="dxa"/>
          </w:tcPr>
          <w:p w:rsidR="00C108D6" w:rsidRPr="000964CD" w:rsidRDefault="00C108D6" w:rsidP="00C108D6">
            <w:r>
              <w:rPr>
                <w:sz w:val="24"/>
                <w:szCs w:val="24"/>
              </w:rPr>
              <w:t>Беседа с элементами тренинга «Счастливый ребенок- в счастливой семье».</w:t>
            </w:r>
          </w:p>
        </w:tc>
        <w:tc>
          <w:tcPr>
            <w:tcW w:w="1781" w:type="dxa"/>
          </w:tcPr>
          <w:p w:rsidR="00C108D6" w:rsidRDefault="00C108D6" w:rsidP="00C108D6">
            <w:pPr>
              <w:tabs>
                <w:tab w:val="left" w:pos="38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1914" w:type="dxa"/>
          </w:tcPr>
          <w:p w:rsidR="00C108D6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>
              <w:rPr>
                <w:sz w:val="24"/>
                <w:szCs w:val="28"/>
              </w:rPr>
              <w:t>информация</w:t>
            </w:r>
          </w:p>
        </w:tc>
        <w:tc>
          <w:tcPr>
            <w:tcW w:w="2433" w:type="dxa"/>
          </w:tcPr>
          <w:p w:rsidR="00C108D6" w:rsidRPr="00A92089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 w:rsidRPr="00A92089">
              <w:rPr>
                <w:sz w:val="24"/>
                <w:szCs w:val="28"/>
              </w:rPr>
              <w:t xml:space="preserve">Зам.директора по ВР, </w:t>
            </w:r>
            <w:r>
              <w:rPr>
                <w:sz w:val="24"/>
                <w:szCs w:val="28"/>
              </w:rPr>
              <w:t>руководители групп, педагог-психолог</w:t>
            </w:r>
          </w:p>
        </w:tc>
      </w:tr>
      <w:tr w:rsidR="00C108D6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 w:rsidRPr="00B9215B">
              <w:rPr>
                <w:sz w:val="24"/>
                <w:szCs w:val="28"/>
              </w:rPr>
              <w:t>2</w:t>
            </w:r>
          </w:p>
        </w:tc>
        <w:tc>
          <w:tcPr>
            <w:tcW w:w="3074" w:type="dxa"/>
          </w:tcPr>
          <w:p w:rsidR="00C108D6" w:rsidRPr="000473B1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 w:rsidRPr="000964CD">
              <w:rPr>
                <w:sz w:val="24"/>
                <w:szCs w:val="24"/>
              </w:rPr>
              <w:t>Мероприятия,</w:t>
            </w:r>
            <w:r w:rsidRPr="000964CD">
              <w:t xml:space="preserve"> </w:t>
            </w:r>
            <w:r w:rsidRPr="000964CD">
              <w:rPr>
                <w:sz w:val="24"/>
                <w:szCs w:val="24"/>
              </w:rPr>
              <w:t xml:space="preserve">направленные на повышение правовой культуры и правосознания </w:t>
            </w:r>
            <w:r w:rsidRPr="000964CD">
              <w:rPr>
                <w:color w:val="111111"/>
                <w:sz w:val="24"/>
                <w:szCs w:val="24"/>
              </w:rPr>
              <w:t>(Профилактика преступности. Правовые аспекты бродяжничества. Половая</w:t>
            </w:r>
            <w:r w:rsidRPr="000964CD">
              <w:rPr>
                <w:color w:val="111111"/>
              </w:rPr>
              <w:t xml:space="preserve"> </w:t>
            </w:r>
            <w:r w:rsidRPr="000964CD">
              <w:rPr>
                <w:color w:val="111111"/>
                <w:sz w:val="24"/>
                <w:szCs w:val="24"/>
              </w:rPr>
              <w:t>неприкосновенность).</w:t>
            </w:r>
          </w:p>
        </w:tc>
        <w:tc>
          <w:tcPr>
            <w:tcW w:w="1781" w:type="dxa"/>
          </w:tcPr>
          <w:p w:rsidR="00C108D6" w:rsidRPr="00B9215B" w:rsidRDefault="00C108D6" w:rsidP="00C108D6">
            <w:pPr>
              <w:tabs>
                <w:tab w:val="left" w:pos="3840"/>
              </w:tabs>
              <w:jc w:val="center"/>
              <w:rPr>
                <w:szCs w:val="28"/>
              </w:rPr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C108D6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>
              <w:rPr>
                <w:sz w:val="24"/>
                <w:szCs w:val="28"/>
              </w:rPr>
              <w:t>информация</w:t>
            </w:r>
          </w:p>
        </w:tc>
        <w:tc>
          <w:tcPr>
            <w:tcW w:w="2433" w:type="dxa"/>
          </w:tcPr>
          <w:p w:rsidR="00C108D6" w:rsidRPr="002F3A75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 w:rsidRPr="002F3A75">
              <w:rPr>
                <w:szCs w:val="28"/>
              </w:rPr>
              <w:t xml:space="preserve">Зам.директора по ВР, </w:t>
            </w:r>
          </w:p>
          <w:p w:rsidR="00C108D6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 w:rsidRPr="002F3A75">
              <w:rPr>
                <w:szCs w:val="28"/>
              </w:rPr>
              <w:t>руководители групп, педагог-психолог</w:t>
            </w:r>
          </w:p>
          <w:p w:rsidR="00C108D6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>
              <w:rPr>
                <w:sz w:val="24"/>
                <w:szCs w:val="28"/>
              </w:rPr>
              <w:t>инспектор ИДН</w:t>
            </w:r>
          </w:p>
        </w:tc>
      </w:tr>
      <w:tr w:rsidR="00C108D6" w:rsidRPr="00B9215B" w:rsidTr="00C108D6">
        <w:trPr>
          <w:gridAfter w:val="3"/>
          <w:wAfter w:w="5679" w:type="dxa"/>
        </w:trPr>
        <w:tc>
          <w:tcPr>
            <w:tcW w:w="494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074" w:type="dxa"/>
          </w:tcPr>
          <w:p w:rsidR="00C108D6" w:rsidRPr="000473B1" w:rsidRDefault="00C108D6" w:rsidP="00C108D6">
            <w:pPr>
              <w:tabs>
                <w:tab w:val="left" w:pos="3840"/>
              </w:tabs>
              <w:rPr>
                <w:szCs w:val="28"/>
              </w:rPr>
            </w:pPr>
            <w:r w:rsidRPr="000473B1">
              <w:rPr>
                <w:szCs w:val="28"/>
              </w:rPr>
              <w:t>Мониторинг реализации проекта в колледже</w:t>
            </w:r>
          </w:p>
        </w:tc>
        <w:tc>
          <w:tcPr>
            <w:tcW w:w="1781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2 раза в год</w:t>
            </w:r>
          </w:p>
        </w:tc>
        <w:tc>
          <w:tcPr>
            <w:tcW w:w="1914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информация</w:t>
            </w:r>
          </w:p>
        </w:tc>
        <w:tc>
          <w:tcPr>
            <w:tcW w:w="2433" w:type="dxa"/>
          </w:tcPr>
          <w:p w:rsidR="00C108D6" w:rsidRPr="00B9215B" w:rsidRDefault="00C108D6" w:rsidP="00C108D6">
            <w:pPr>
              <w:tabs>
                <w:tab w:val="left" w:pos="3840"/>
              </w:tabs>
              <w:rPr>
                <w:sz w:val="24"/>
                <w:szCs w:val="28"/>
              </w:rPr>
            </w:pPr>
            <w:r w:rsidRPr="00B9215B">
              <w:rPr>
                <w:sz w:val="24"/>
                <w:szCs w:val="28"/>
              </w:rPr>
              <w:t>Зам.директора по ВР</w:t>
            </w:r>
            <w:r>
              <w:rPr>
                <w:sz w:val="24"/>
                <w:szCs w:val="28"/>
              </w:rPr>
              <w:t>, социальный педагог, педагог-психолог</w:t>
            </w:r>
          </w:p>
        </w:tc>
      </w:tr>
    </w:tbl>
    <w:p w:rsidR="00AD7B52" w:rsidRPr="00C108D6" w:rsidRDefault="00C108D6" w:rsidP="00147083">
      <w:pPr>
        <w:tabs>
          <w:tab w:val="left" w:pos="3840"/>
        </w:tabs>
      </w:pPr>
      <w:r>
        <w:rPr>
          <w:szCs w:val="28"/>
        </w:rPr>
        <w:t xml:space="preserve">            </w:t>
      </w:r>
      <w:bookmarkStart w:id="0" w:name="_GoBack"/>
      <w:bookmarkEnd w:id="0"/>
      <w:r w:rsidR="002F3A75" w:rsidRPr="00C108D6">
        <w:t>Зам. директора по ВР:                                     Кушнарёва Л.А.</w:t>
      </w:r>
    </w:p>
    <w:sectPr w:rsidR="00AD7B52" w:rsidRPr="00C108D6" w:rsidSect="00D5215A">
      <w:pgSz w:w="11906" w:h="16838"/>
      <w:pgMar w:top="567" w:right="850" w:bottom="709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58" w:rsidRDefault="00FC2158" w:rsidP="00C418A7">
      <w:r>
        <w:separator/>
      </w:r>
    </w:p>
  </w:endnote>
  <w:endnote w:type="continuationSeparator" w:id="0">
    <w:p w:rsidR="00FC2158" w:rsidRDefault="00FC2158" w:rsidP="00C4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58" w:rsidRDefault="00FC2158" w:rsidP="00C418A7">
      <w:r>
        <w:separator/>
      </w:r>
    </w:p>
  </w:footnote>
  <w:footnote w:type="continuationSeparator" w:id="0">
    <w:p w:rsidR="00FC2158" w:rsidRDefault="00FC2158" w:rsidP="00C4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1FB"/>
    <w:multiLevelType w:val="hybridMultilevel"/>
    <w:tmpl w:val="9154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7E24"/>
    <w:multiLevelType w:val="hybridMultilevel"/>
    <w:tmpl w:val="EE8A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1B05"/>
    <w:multiLevelType w:val="hybridMultilevel"/>
    <w:tmpl w:val="7F42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4303"/>
    <w:multiLevelType w:val="hybridMultilevel"/>
    <w:tmpl w:val="16F0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C0334"/>
    <w:multiLevelType w:val="hybridMultilevel"/>
    <w:tmpl w:val="00E2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3212D"/>
    <w:multiLevelType w:val="hybridMultilevel"/>
    <w:tmpl w:val="F6D2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83"/>
    <w:rsid w:val="000031E5"/>
    <w:rsid w:val="00025127"/>
    <w:rsid w:val="000473B1"/>
    <w:rsid w:val="0004750E"/>
    <w:rsid w:val="000707EC"/>
    <w:rsid w:val="00070944"/>
    <w:rsid w:val="000B3CC7"/>
    <w:rsid w:val="00101320"/>
    <w:rsid w:val="00147083"/>
    <w:rsid w:val="001B453F"/>
    <w:rsid w:val="001B5D7C"/>
    <w:rsid w:val="001C28BC"/>
    <w:rsid w:val="00274C74"/>
    <w:rsid w:val="00291B95"/>
    <w:rsid w:val="002C10DD"/>
    <w:rsid w:val="002D1851"/>
    <w:rsid w:val="002D1BC7"/>
    <w:rsid w:val="002F331D"/>
    <w:rsid w:val="002F3A75"/>
    <w:rsid w:val="00331FA7"/>
    <w:rsid w:val="00340B3F"/>
    <w:rsid w:val="003634E8"/>
    <w:rsid w:val="003D5AD2"/>
    <w:rsid w:val="00400F67"/>
    <w:rsid w:val="00404B8D"/>
    <w:rsid w:val="004662C7"/>
    <w:rsid w:val="00471723"/>
    <w:rsid w:val="0047489B"/>
    <w:rsid w:val="004A187E"/>
    <w:rsid w:val="0054462C"/>
    <w:rsid w:val="005836F3"/>
    <w:rsid w:val="005A5A89"/>
    <w:rsid w:val="005B4EBB"/>
    <w:rsid w:val="0064495F"/>
    <w:rsid w:val="00667594"/>
    <w:rsid w:val="00671F48"/>
    <w:rsid w:val="006D5030"/>
    <w:rsid w:val="006F0BD4"/>
    <w:rsid w:val="00721645"/>
    <w:rsid w:val="0075239B"/>
    <w:rsid w:val="00795090"/>
    <w:rsid w:val="007A0BF0"/>
    <w:rsid w:val="007A5FA2"/>
    <w:rsid w:val="007B4FCE"/>
    <w:rsid w:val="008100FC"/>
    <w:rsid w:val="00895938"/>
    <w:rsid w:val="008B53BF"/>
    <w:rsid w:val="00900EC5"/>
    <w:rsid w:val="00915E93"/>
    <w:rsid w:val="009418FF"/>
    <w:rsid w:val="00A27934"/>
    <w:rsid w:val="00A92089"/>
    <w:rsid w:val="00AD7B52"/>
    <w:rsid w:val="00AE2D8E"/>
    <w:rsid w:val="00B15EB6"/>
    <w:rsid w:val="00B9215B"/>
    <w:rsid w:val="00C04102"/>
    <w:rsid w:val="00C1014B"/>
    <w:rsid w:val="00C108D6"/>
    <w:rsid w:val="00C418A7"/>
    <w:rsid w:val="00C53E65"/>
    <w:rsid w:val="00D1244B"/>
    <w:rsid w:val="00D5215A"/>
    <w:rsid w:val="00D90953"/>
    <w:rsid w:val="00DA4F0E"/>
    <w:rsid w:val="00DF4588"/>
    <w:rsid w:val="00DF78C8"/>
    <w:rsid w:val="00E34502"/>
    <w:rsid w:val="00E73C94"/>
    <w:rsid w:val="00E81D65"/>
    <w:rsid w:val="00F00660"/>
    <w:rsid w:val="00F173F1"/>
    <w:rsid w:val="00FC2158"/>
    <w:rsid w:val="00FD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5889-1B8F-45DA-8273-5BC184C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rsid w:val="001470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4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73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1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1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18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0BF0"/>
  </w:style>
  <w:style w:type="paragraph" w:customStyle="1" w:styleId="c4">
    <w:name w:val="c4"/>
    <w:basedOn w:val="a"/>
    <w:rsid w:val="005836F3"/>
    <w:pPr>
      <w:spacing w:before="100" w:beforeAutospacing="1" w:after="100" w:afterAutospacing="1"/>
    </w:pPr>
  </w:style>
  <w:style w:type="character" w:customStyle="1" w:styleId="c3">
    <w:name w:val="c3"/>
    <w:basedOn w:val="a0"/>
    <w:rsid w:val="005836F3"/>
  </w:style>
  <w:style w:type="paragraph" w:styleId="aa">
    <w:name w:val="Balloon Text"/>
    <w:basedOn w:val="a"/>
    <w:link w:val="ab"/>
    <w:uiPriority w:val="99"/>
    <w:semiHidden/>
    <w:unhideWhenUsed/>
    <w:rsid w:val="00D521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21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ъ</dc:creator>
  <cp:keywords/>
  <dc:description/>
  <cp:lastModifiedBy>User</cp:lastModifiedBy>
  <cp:revision>3</cp:revision>
  <cp:lastPrinted>2024-09-30T11:17:00Z</cp:lastPrinted>
  <dcterms:created xsi:type="dcterms:W3CDTF">2022-04-29T03:46:00Z</dcterms:created>
  <dcterms:modified xsi:type="dcterms:W3CDTF">2024-09-30T11:18:00Z</dcterms:modified>
</cp:coreProperties>
</file>